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3A4A5" w14:textId="49BD91CA" w:rsidR="00D44E7B" w:rsidRPr="003432B1" w:rsidRDefault="00D44E7B" w:rsidP="00BC01C0">
      <w:pPr>
        <w:jc w:val="right"/>
        <w:rPr>
          <w:rFonts w:asciiTheme="minorHAnsi" w:hAnsiTheme="minorHAnsi" w:cstheme="minorHAnsi"/>
          <w:b/>
          <w:bCs/>
        </w:rPr>
      </w:pPr>
    </w:p>
    <w:p w14:paraId="5D1CF4C4" w14:textId="3AE6EB21" w:rsidR="00F55924" w:rsidRPr="003432B1" w:rsidRDefault="00F55924">
      <w:pPr>
        <w:rPr>
          <w:rFonts w:asciiTheme="minorHAnsi" w:hAnsiTheme="minorHAnsi" w:cstheme="minorHAnsi"/>
        </w:rPr>
      </w:pPr>
    </w:p>
    <w:p w14:paraId="7F27EA2E" w14:textId="77777777" w:rsidR="00BC01C0" w:rsidRPr="003432B1" w:rsidRDefault="00BC01C0" w:rsidP="00BC01C0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3432B1"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inline distT="0" distB="0" distL="0" distR="0" wp14:anchorId="1D0C8E52" wp14:editId="3FBDC2FD">
            <wp:extent cx="1612395" cy="807722"/>
            <wp:effectExtent l="0" t="0" r="6985" b="0"/>
            <wp:docPr id="125089155" name="Imagem 4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89155" name="Imagem 4" descr="Logotipo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395" cy="80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E6AE2" w14:textId="77777777" w:rsidR="00BC01C0" w:rsidRPr="003432B1" w:rsidRDefault="00BC01C0" w:rsidP="00BC01C0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394FEAE3" w14:textId="7B778803" w:rsidR="00BC01C0" w:rsidRPr="003432B1" w:rsidRDefault="00BC01C0" w:rsidP="00BC01C0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3432B1">
        <w:rPr>
          <w:rFonts w:asciiTheme="minorHAnsi" w:hAnsiTheme="minorHAnsi" w:cstheme="minorHAnsi"/>
          <w:b/>
          <w:bCs/>
          <w:sz w:val="32"/>
          <w:szCs w:val="32"/>
        </w:rPr>
        <w:t>Festival Gastronomia Preta</w:t>
      </w:r>
      <w:r w:rsidR="007B4ACB" w:rsidRPr="003432B1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227FE4" w:rsidRPr="003432B1">
        <w:rPr>
          <w:rFonts w:asciiTheme="minorHAnsi" w:hAnsiTheme="minorHAnsi" w:cstheme="minorHAnsi"/>
          <w:b/>
          <w:bCs/>
          <w:sz w:val="32"/>
          <w:szCs w:val="32"/>
        </w:rPr>
        <w:t>traz</w:t>
      </w:r>
      <w:r w:rsidR="006A5B74" w:rsidRPr="003432B1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6F33DA" w:rsidRPr="003432B1">
        <w:rPr>
          <w:rFonts w:asciiTheme="minorHAnsi" w:hAnsiTheme="minorHAnsi" w:cstheme="minorHAnsi"/>
          <w:b/>
          <w:bCs/>
          <w:sz w:val="32"/>
          <w:szCs w:val="32"/>
        </w:rPr>
        <w:t xml:space="preserve">palestras </w:t>
      </w:r>
      <w:r w:rsidR="006A5B74" w:rsidRPr="003432B1">
        <w:rPr>
          <w:rFonts w:asciiTheme="minorHAnsi" w:hAnsiTheme="minorHAnsi" w:cstheme="minorHAnsi"/>
          <w:b/>
          <w:bCs/>
          <w:sz w:val="32"/>
          <w:szCs w:val="32"/>
        </w:rPr>
        <w:t xml:space="preserve">sobre gastronomia </w:t>
      </w:r>
      <w:r w:rsidR="006F33DA" w:rsidRPr="003432B1">
        <w:rPr>
          <w:rFonts w:asciiTheme="minorHAnsi" w:hAnsiTheme="minorHAnsi" w:cstheme="minorHAnsi"/>
          <w:b/>
          <w:bCs/>
          <w:sz w:val="32"/>
          <w:szCs w:val="32"/>
        </w:rPr>
        <w:t xml:space="preserve">e apresentações de </w:t>
      </w:r>
      <w:r w:rsidR="006A5B74" w:rsidRPr="003432B1">
        <w:rPr>
          <w:rFonts w:asciiTheme="minorHAnsi" w:hAnsiTheme="minorHAnsi" w:cstheme="minorHAnsi"/>
          <w:b/>
          <w:bCs/>
          <w:sz w:val="32"/>
          <w:szCs w:val="32"/>
        </w:rPr>
        <w:t xml:space="preserve">chefs </w:t>
      </w:r>
      <w:r w:rsidR="0052639C" w:rsidRPr="003432B1">
        <w:rPr>
          <w:rFonts w:asciiTheme="minorHAnsi" w:hAnsiTheme="minorHAnsi" w:cstheme="minorHAnsi"/>
          <w:b/>
          <w:bCs/>
          <w:sz w:val="32"/>
          <w:szCs w:val="32"/>
        </w:rPr>
        <w:t>em programação gratuita</w:t>
      </w:r>
      <w:r w:rsidR="004B03C3" w:rsidRPr="003432B1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6A5B74" w:rsidRPr="003432B1">
        <w:rPr>
          <w:rFonts w:asciiTheme="minorHAnsi" w:hAnsiTheme="minorHAnsi" w:cstheme="minorHAnsi"/>
          <w:b/>
          <w:bCs/>
          <w:sz w:val="32"/>
          <w:szCs w:val="32"/>
        </w:rPr>
        <w:t xml:space="preserve">nos </w:t>
      </w:r>
      <w:r w:rsidRPr="003432B1">
        <w:rPr>
          <w:rFonts w:asciiTheme="minorHAnsi" w:hAnsiTheme="minorHAnsi" w:cstheme="minorHAnsi"/>
          <w:b/>
          <w:bCs/>
          <w:sz w:val="32"/>
          <w:szCs w:val="32"/>
        </w:rPr>
        <w:t>dias 25 e 26 de novembro no C</w:t>
      </w:r>
      <w:r w:rsidR="0052639C" w:rsidRPr="003432B1">
        <w:rPr>
          <w:rFonts w:asciiTheme="minorHAnsi" w:hAnsiTheme="minorHAnsi" w:cstheme="minorHAnsi"/>
          <w:b/>
          <w:bCs/>
          <w:sz w:val="32"/>
          <w:szCs w:val="32"/>
        </w:rPr>
        <w:t>CBB RJ</w:t>
      </w:r>
    </w:p>
    <w:p w14:paraId="18F4F8B8" w14:textId="77777777" w:rsidR="00227FE4" w:rsidRPr="003432B1" w:rsidRDefault="00227FE4" w:rsidP="00BC01C0">
      <w:pPr>
        <w:jc w:val="center"/>
        <w:rPr>
          <w:rFonts w:asciiTheme="minorHAnsi" w:hAnsiTheme="minorHAnsi" w:cstheme="minorHAnsi"/>
        </w:rPr>
      </w:pPr>
    </w:p>
    <w:p w14:paraId="49F2C9D3" w14:textId="635479A4" w:rsidR="00BC01C0" w:rsidRPr="003432B1" w:rsidRDefault="0014654E" w:rsidP="00BC01C0">
      <w:pPr>
        <w:jc w:val="center"/>
        <w:rPr>
          <w:rFonts w:asciiTheme="minorHAnsi" w:hAnsiTheme="minorHAnsi" w:cstheme="minorHAnsi"/>
        </w:rPr>
      </w:pPr>
      <w:r w:rsidRPr="003432B1">
        <w:rPr>
          <w:rFonts w:asciiTheme="minorHAnsi" w:hAnsiTheme="minorHAnsi" w:cstheme="minorHAnsi"/>
        </w:rPr>
        <w:t xml:space="preserve">Cozinha Show Benê Ricardo e Ciclo de Debates Mussum </w:t>
      </w:r>
      <w:r w:rsidR="00322E5D" w:rsidRPr="003432B1">
        <w:rPr>
          <w:rFonts w:asciiTheme="minorHAnsi" w:hAnsiTheme="minorHAnsi" w:cstheme="minorHAnsi"/>
        </w:rPr>
        <w:t>fazem parte da programação do Festival, que tem como foco o p</w:t>
      </w:r>
      <w:r w:rsidR="00BC01C0" w:rsidRPr="003432B1">
        <w:rPr>
          <w:rFonts w:asciiTheme="minorHAnsi" w:hAnsiTheme="minorHAnsi" w:cstheme="minorHAnsi"/>
        </w:rPr>
        <w:t xml:space="preserve">retagonismo na gastronomia </w:t>
      </w:r>
    </w:p>
    <w:p w14:paraId="091974D6" w14:textId="77777777" w:rsidR="00801EFB" w:rsidRDefault="00801EFB" w:rsidP="00BC01C0">
      <w:pPr>
        <w:jc w:val="center"/>
        <w:rPr>
          <w:rFonts w:asciiTheme="minorHAnsi" w:hAnsiTheme="minorHAnsi" w:cstheme="minorHAnsi"/>
          <w:noProof/>
        </w:rPr>
      </w:pPr>
    </w:p>
    <w:p w14:paraId="2A83EFE3" w14:textId="6BF51A26" w:rsidR="00E51A79" w:rsidRDefault="001C0520" w:rsidP="00FD2E54">
      <w:pPr>
        <w:jc w:val="center"/>
        <w:rPr>
          <w:rFonts w:asciiTheme="minorHAnsi" w:hAnsiTheme="minorHAnsi" w:cstheme="minorHAnsi"/>
          <w:sz w:val="20"/>
          <w:szCs w:val="20"/>
        </w:rPr>
      </w:pPr>
      <w:r w:rsidRPr="00FD2E54">
        <w:rPr>
          <w:rFonts w:asciiTheme="minorHAnsi" w:hAnsiTheme="minorHAnsi" w:cstheme="minorHAnsi"/>
          <w:sz w:val="20"/>
          <w:szCs w:val="20"/>
        </w:rPr>
        <w:t xml:space="preserve">Imagens de divulgação em </w:t>
      </w:r>
      <w:hyperlink r:id="rId12" w:history="1">
        <w:r w:rsidR="00FD2E54" w:rsidRPr="00FF7404">
          <w:rPr>
            <w:rStyle w:val="Hyperlink"/>
            <w:rFonts w:asciiTheme="minorHAnsi" w:hAnsiTheme="minorHAnsi" w:cstheme="minorHAnsi"/>
            <w:sz w:val="20"/>
            <w:szCs w:val="20"/>
          </w:rPr>
          <w:t>https://photos.app.goo.gl/VEU55KGCv7Lhdua57</w:t>
        </w:r>
      </w:hyperlink>
    </w:p>
    <w:p w14:paraId="7873F15E" w14:textId="77777777" w:rsidR="00FD2E54" w:rsidRDefault="00FD2E54" w:rsidP="00FD2E54">
      <w:pPr>
        <w:jc w:val="center"/>
        <w:rPr>
          <w:rFonts w:asciiTheme="minorHAnsi" w:hAnsiTheme="minorHAnsi" w:cstheme="minorHAnsi"/>
        </w:rPr>
      </w:pPr>
    </w:p>
    <w:p w14:paraId="09C972C3" w14:textId="77777777" w:rsidR="00E51A79" w:rsidRDefault="00E51A79" w:rsidP="17E889FA">
      <w:pPr>
        <w:jc w:val="both"/>
        <w:rPr>
          <w:rFonts w:asciiTheme="minorHAnsi" w:hAnsiTheme="minorHAnsi" w:cstheme="minorHAnsi"/>
        </w:rPr>
      </w:pPr>
    </w:p>
    <w:p w14:paraId="5B538DA1" w14:textId="30A3E639" w:rsidR="00D07627" w:rsidRDefault="00BC01C0" w:rsidP="17E889FA">
      <w:pPr>
        <w:jc w:val="both"/>
        <w:rPr>
          <w:rFonts w:asciiTheme="minorHAnsi" w:hAnsiTheme="minorHAnsi" w:cstheme="minorHAnsi"/>
        </w:rPr>
      </w:pPr>
      <w:r w:rsidRPr="003432B1">
        <w:rPr>
          <w:rFonts w:asciiTheme="minorHAnsi" w:hAnsiTheme="minorHAnsi" w:cstheme="minorHAnsi"/>
        </w:rPr>
        <w:t xml:space="preserve">O Festival Gastronomia Preta, que acontecerá no CCBB e na Praça da Pira Olímpica, nos dias 25 e 26 de novembro de 2023, é um evento pensado para que as pessoas pretas assumam seus papéis de destaque por meio da culinária. O evento </w:t>
      </w:r>
      <w:r w:rsidRPr="003432B1">
        <w:rPr>
          <w:rFonts w:asciiTheme="minorHAnsi" w:hAnsiTheme="minorHAnsi" w:cstheme="minorHAnsi"/>
          <w:b/>
          <w:bCs/>
        </w:rPr>
        <w:t>gratuito</w:t>
      </w:r>
      <w:r w:rsidRPr="003432B1">
        <w:rPr>
          <w:rFonts w:asciiTheme="minorHAnsi" w:hAnsiTheme="minorHAnsi" w:cstheme="minorHAnsi"/>
        </w:rPr>
        <w:t xml:space="preserve"> possui </w:t>
      </w:r>
      <w:r w:rsidRPr="003432B1">
        <w:rPr>
          <w:rFonts w:asciiTheme="minorHAnsi" w:hAnsiTheme="minorHAnsi" w:cstheme="minorHAnsi"/>
          <w:b/>
          <w:bCs/>
        </w:rPr>
        <w:t>seis pilares</w:t>
      </w:r>
      <w:r w:rsidR="002174DE" w:rsidRPr="003432B1">
        <w:rPr>
          <w:rFonts w:asciiTheme="minorHAnsi" w:hAnsiTheme="minorHAnsi" w:cstheme="minorHAnsi"/>
        </w:rPr>
        <w:t xml:space="preserve">, dentre eles a </w:t>
      </w:r>
      <w:r w:rsidRPr="003432B1">
        <w:rPr>
          <w:rFonts w:asciiTheme="minorHAnsi" w:hAnsiTheme="minorHAnsi" w:cstheme="minorHAnsi"/>
          <w:b/>
          <w:bCs/>
          <w:u w:val="single"/>
        </w:rPr>
        <w:t>Cozinha Show Benê Ricardo</w:t>
      </w:r>
      <w:r w:rsidR="002174DE" w:rsidRPr="003432B1">
        <w:rPr>
          <w:rFonts w:asciiTheme="minorHAnsi" w:hAnsiTheme="minorHAnsi" w:cstheme="minorHAnsi"/>
        </w:rPr>
        <w:t xml:space="preserve">, série de apresentações </w:t>
      </w:r>
      <w:r w:rsidR="00DA7DD2" w:rsidRPr="003432B1">
        <w:rPr>
          <w:rFonts w:asciiTheme="minorHAnsi" w:hAnsiTheme="minorHAnsi" w:cstheme="minorHAnsi"/>
        </w:rPr>
        <w:t xml:space="preserve">em que </w:t>
      </w:r>
      <w:r w:rsidRPr="003432B1">
        <w:rPr>
          <w:rFonts w:asciiTheme="minorHAnsi" w:hAnsiTheme="minorHAnsi" w:cstheme="minorHAnsi"/>
        </w:rPr>
        <w:t>chefs que vão preparar pratos ao vivo para o público</w:t>
      </w:r>
      <w:r w:rsidR="00DA7DD2" w:rsidRPr="003432B1">
        <w:rPr>
          <w:rFonts w:asciiTheme="minorHAnsi" w:hAnsiTheme="minorHAnsi" w:cstheme="minorHAnsi"/>
        </w:rPr>
        <w:t xml:space="preserve">, o </w:t>
      </w:r>
      <w:r w:rsidRPr="003432B1">
        <w:rPr>
          <w:rFonts w:asciiTheme="minorHAnsi" w:hAnsiTheme="minorHAnsi" w:cstheme="minorHAnsi"/>
          <w:b/>
          <w:bCs/>
          <w:u w:val="single"/>
        </w:rPr>
        <w:t>Ciclo de Debates Mussum</w:t>
      </w:r>
      <w:r w:rsidR="00DA7DD2" w:rsidRPr="003432B1">
        <w:rPr>
          <w:rFonts w:asciiTheme="minorHAnsi" w:hAnsiTheme="minorHAnsi" w:cstheme="minorHAnsi"/>
          <w:b/>
          <w:bCs/>
        </w:rPr>
        <w:t xml:space="preserve">, </w:t>
      </w:r>
      <w:r w:rsidRPr="003432B1">
        <w:rPr>
          <w:rFonts w:asciiTheme="minorHAnsi" w:hAnsiTheme="minorHAnsi" w:cstheme="minorHAnsi"/>
        </w:rPr>
        <w:t>mesas redondas em que profissionais pretos de diversas áreas debatem sobre raça, diversidade e gastronomia</w:t>
      </w:r>
      <w:r w:rsidR="4DECD731" w:rsidRPr="003432B1">
        <w:rPr>
          <w:rFonts w:asciiTheme="minorHAnsi" w:hAnsiTheme="minorHAnsi" w:cstheme="minorHAnsi"/>
        </w:rPr>
        <w:t xml:space="preserve">, o </w:t>
      </w:r>
      <w:r w:rsidR="4DECD731" w:rsidRPr="003432B1">
        <w:rPr>
          <w:rFonts w:asciiTheme="minorHAnsi" w:hAnsiTheme="minorHAnsi" w:cstheme="minorHAnsi"/>
          <w:b/>
          <w:bCs/>
          <w:u w:val="single"/>
        </w:rPr>
        <w:t>Espaço Ọmọ</w:t>
      </w:r>
      <w:r w:rsidR="00830E74">
        <w:rPr>
          <w:rFonts w:asciiTheme="minorHAnsi" w:hAnsiTheme="minorHAnsi" w:cstheme="minorHAnsi"/>
        </w:rPr>
        <w:t xml:space="preserve">, </w:t>
      </w:r>
      <w:r w:rsidR="512477F3" w:rsidRPr="003432B1">
        <w:rPr>
          <w:rFonts w:asciiTheme="minorHAnsi" w:hAnsiTheme="minorHAnsi" w:cstheme="minorHAnsi"/>
        </w:rPr>
        <w:t>que será conduzido pelo movimento Mães Negras do Brasil</w:t>
      </w:r>
      <w:r w:rsidR="00830E74">
        <w:rPr>
          <w:rFonts w:asciiTheme="minorHAnsi" w:hAnsiTheme="minorHAnsi" w:cstheme="minorHAnsi"/>
        </w:rPr>
        <w:t>,</w:t>
      </w:r>
      <w:r w:rsidR="512477F3" w:rsidRPr="003432B1">
        <w:rPr>
          <w:rFonts w:asciiTheme="minorHAnsi" w:hAnsiTheme="minorHAnsi" w:cstheme="minorHAnsi"/>
        </w:rPr>
        <w:t xml:space="preserve"> com a Sala de Jogos </w:t>
      </w:r>
      <w:r w:rsidR="1B453BB3" w:rsidRPr="003432B1">
        <w:rPr>
          <w:rFonts w:asciiTheme="minorHAnsi" w:hAnsiTheme="minorHAnsi" w:cstheme="minorHAnsi"/>
        </w:rPr>
        <w:t>Africanos e uma Roda de Conversa sobre a ‘’Alimentação do Futuro’’</w:t>
      </w:r>
      <w:r w:rsidR="00451F02">
        <w:rPr>
          <w:rFonts w:asciiTheme="minorHAnsi" w:hAnsiTheme="minorHAnsi" w:cstheme="minorHAnsi"/>
        </w:rPr>
        <w:t xml:space="preserve">, e a </w:t>
      </w:r>
      <w:r w:rsidR="00451F02" w:rsidRPr="00431FD3">
        <w:rPr>
          <w:rFonts w:asciiTheme="minorHAnsi" w:hAnsiTheme="minorHAnsi" w:cstheme="minorHAnsi"/>
          <w:b/>
          <w:bCs/>
          <w:u w:val="single"/>
        </w:rPr>
        <w:t>Formação Profissional</w:t>
      </w:r>
      <w:r w:rsidR="00451F02">
        <w:rPr>
          <w:rFonts w:asciiTheme="minorHAnsi" w:hAnsiTheme="minorHAnsi" w:cstheme="minorHAnsi"/>
        </w:rPr>
        <w:t xml:space="preserve">, </w:t>
      </w:r>
      <w:r w:rsidR="0035380C">
        <w:rPr>
          <w:rFonts w:asciiTheme="minorHAnsi" w:hAnsiTheme="minorHAnsi" w:cstheme="minorHAnsi"/>
        </w:rPr>
        <w:t xml:space="preserve">com o curso Pretonomia, realizado </w:t>
      </w:r>
      <w:r w:rsidR="00431FD3">
        <w:rPr>
          <w:rFonts w:asciiTheme="minorHAnsi" w:hAnsiTheme="minorHAnsi" w:cstheme="minorHAnsi"/>
        </w:rPr>
        <w:t>entre setembro e outubro deste ano</w:t>
      </w:r>
      <w:r w:rsidR="1B453BB3" w:rsidRPr="003432B1">
        <w:rPr>
          <w:rFonts w:asciiTheme="minorHAnsi" w:hAnsiTheme="minorHAnsi" w:cstheme="minorHAnsi"/>
        </w:rPr>
        <w:t xml:space="preserve">. </w:t>
      </w:r>
      <w:r w:rsidR="00C46369">
        <w:rPr>
          <w:rFonts w:asciiTheme="minorHAnsi" w:hAnsiTheme="minorHAnsi" w:cstheme="minorHAnsi"/>
        </w:rPr>
        <w:t xml:space="preserve">Os outros dois pilares são a </w:t>
      </w:r>
      <w:r w:rsidR="00C46369" w:rsidRPr="00A632CD">
        <w:rPr>
          <w:rFonts w:asciiTheme="minorHAnsi" w:hAnsiTheme="minorHAnsi" w:cstheme="minorHAnsi"/>
          <w:b/>
          <w:bCs/>
        </w:rPr>
        <w:t>Feira Gastronômica</w:t>
      </w:r>
      <w:r w:rsidR="005F73D7">
        <w:rPr>
          <w:rFonts w:asciiTheme="minorHAnsi" w:hAnsiTheme="minorHAnsi" w:cstheme="minorHAnsi"/>
        </w:rPr>
        <w:t>, montada na Praça da Pira,</w:t>
      </w:r>
      <w:r w:rsidR="00C46369">
        <w:rPr>
          <w:rFonts w:asciiTheme="minorHAnsi" w:hAnsiTheme="minorHAnsi" w:cstheme="minorHAnsi"/>
        </w:rPr>
        <w:t xml:space="preserve"> e o </w:t>
      </w:r>
      <w:r w:rsidR="00C46369" w:rsidRPr="00A632CD">
        <w:rPr>
          <w:rFonts w:asciiTheme="minorHAnsi" w:hAnsiTheme="minorHAnsi" w:cstheme="minorHAnsi"/>
          <w:b/>
          <w:bCs/>
        </w:rPr>
        <w:t xml:space="preserve">Prêmio Gastronomia </w:t>
      </w:r>
      <w:r w:rsidR="005F73D7" w:rsidRPr="00A632CD">
        <w:rPr>
          <w:rFonts w:asciiTheme="minorHAnsi" w:hAnsiTheme="minorHAnsi" w:cstheme="minorHAnsi"/>
          <w:b/>
          <w:bCs/>
        </w:rPr>
        <w:t>Preta</w:t>
      </w:r>
      <w:r w:rsidR="005F73D7">
        <w:rPr>
          <w:rFonts w:asciiTheme="minorHAnsi" w:hAnsiTheme="minorHAnsi" w:cstheme="minorHAnsi"/>
        </w:rPr>
        <w:t xml:space="preserve">, que </w:t>
      </w:r>
      <w:r w:rsidR="00272297">
        <w:rPr>
          <w:rFonts w:asciiTheme="minorHAnsi" w:hAnsiTheme="minorHAnsi" w:cstheme="minorHAnsi"/>
        </w:rPr>
        <w:t xml:space="preserve">vai revelar seus ganhadores em cerimônia realizada no palco do Festival, também na área </w:t>
      </w:r>
      <w:r w:rsidR="00A632CD">
        <w:rPr>
          <w:rFonts w:asciiTheme="minorHAnsi" w:hAnsiTheme="minorHAnsi" w:cstheme="minorHAnsi"/>
        </w:rPr>
        <w:t xml:space="preserve">externa. </w:t>
      </w:r>
    </w:p>
    <w:p w14:paraId="0AB5F66F" w14:textId="77777777" w:rsidR="00D07627" w:rsidRDefault="00D07627" w:rsidP="17E889FA">
      <w:pPr>
        <w:jc w:val="both"/>
        <w:rPr>
          <w:rFonts w:asciiTheme="minorHAnsi" w:hAnsiTheme="minorHAnsi" w:cstheme="minorHAnsi"/>
        </w:rPr>
      </w:pPr>
    </w:p>
    <w:p w14:paraId="74C14B3C" w14:textId="2F6D2F22" w:rsidR="00C70E3A" w:rsidRPr="003432B1" w:rsidRDefault="00680CA5" w:rsidP="17E889FA">
      <w:pPr>
        <w:jc w:val="both"/>
        <w:rPr>
          <w:rFonts w:asciiTheme="minorHAnsi" w:hAnsiTheme="minorHAnsi" w:cstheme="minorHAnsi"/>
        </w:rPr>
      </w:pPr>
      <w:r w:rsidRPr="003432B1">
        <w:rPr>
          <w:rFonts w:asciiTheme="minorHAnsi" w:hAnsiTheme="minorHAnsi" w:cstheme="minorHAnsi"/>
        </w:rPr>
        <w:t xml:space="preserve">As </w:t>
      </w:r>
      <w:r w:rsidR="0088349E">
        <w:rPr>
          <w:rFonts w:asciiTheme="minorHAnsi" w:hAnsiTheme="minorHAnsi" w:cstheme="minorHAnsi"/>
        </w:rPr>
        <w:t xml:space="preserve">conversas e apresentações </w:t>
      </w:r>
      <w:r w:rsidRPr="003432B1">
        <w:rPr>
          <w:rFonts w:asciiTheme="minorHAnsi" w:hAnsiTheme="minorHAnsi" w:cstheme="minorHAnsi"/>
        </w:rPr>
        <w:t xml:space="preserve">acontecerão no </w:t>
      </w:r>
      <w:r w:rsidR="57E131F5" w:rsidRPr="003432B1">
        <w:rPr>
          <w:rFonts w:asciiTheme="minorHAnsi" w:hAnsiTheme="minorHAnsi" w:cstheme="minorHAnsi"/>
        </w:rPr>
        <w:t>3</w:t>
      </w:r>
      <w:r w:rsidRPr="003432B1">
        <w:rPr>
          <w:rFonts w:asciiTheme="minorHAnsi" w:hAnsiTheme="minorHAnsi" w:cstheme="minorHAnsi"/>
        </w:rPr>
        <w:t>º andar do CCBB Rio</w:t>
      </w:r>
      <w:r w:rsidR="00EC13E6" w:rsidRPr="003432B1">
        <w:rPr>
          <w:rFonts w:asciiTheme="minorHAnsi" w:hAnsiTheme="minorHAnsi" w:cstheme="minorHAnsi"/>
        </w:rPr>
        <w:t>,</w:t>
      </w:r>
      <w:r w:rsidR="007C305F">
        <w:rPr>
          <w:rFonts w:asciiTheme="minorHAnsi" w:hAnsiTheme="minorHAnsi" w:cstheme="minorHAnsi"/>
        </w:rPr>
        <w:t xml:space="preserve"> gratuitamente,</w:t>
      </w:r>
      <w:r w:rsidR="00EC13E6" w:rsidRPr="003432B1">
        <w:rPr>
          <w:rFonts w:asciiTheme="minorHAnsi" w:hAnsiTheme="minorHAnsi" w:cstheme="minorHAnsi"/>
        </w:rPr>
        <w:t xml:space="preserve"> </w:t>
      </w:r>
      <w:r w:rsidR="00EC13E6" w:rsidRPr="00854290">
        <w:rPr>
          <w:rFonts w:asciiTheme="minorHAnsi" w:hAnsiTheme="minorHAnsi" w:cstheme="minorHAnsi"/>
        </w:rPr>
        <w:t xml:space="preserve">mediante retirada de ingresso </w:t>
      </w:r>
      <w:r w:rsidR="00854290" w:rsidRPr="00854290">
        <w:rPr>
          <w:rFonts w:asciiTheme="minorHAnsi" w:hAnsiTheme="minorHAnsi" w:cstheme="minorHAnsi"/>
        </w:rPr>
        <w:t>na bilheteria ou no site do CCBB</w:t>
      </w:r>
      <w:r w:rsidR="00EC13E6" w:rsidRPr="00854290">
        <w:rPr>
          <w:rFonts w:asciiTheme="minorHAnsi" w:hAnsiTheme="minorHAnsi" w:cstheme="minorHAnsi"/>
        </w:rPr>
        <w:t>.</w:t>
      </w:r>
      <w:r w:rsidR="007308F3">
        <w:rPr>
          <w:rFonts w:asciiTheme="minorHAnsi" w:hAnsiTheme="minorHAnsi" w:cstheme="minorHAnsi"/>
        </w:rPr>
        <w:t xml:space="preserve"> </w:t>
      </w:r>
      <w:r w:rsidR="0088349E">
        <w:rPr>
          <w:rFonts w:asciiTheme="minorHAnsi" w:hAnsiTheme="minorHAnsi" w:cstheme="minorHAnsi"/>
        </w:rPr>
        <w:t>A sala de jogos do Espaço Omô será montada no térreo.</w:t>
      </w:r>
    </w:p>
    <w:p w14:paraId="70D5AD60" w14:textId="6AC16AE3" w:rsidR="17E889FA" w:rsidRPr="003432B1" w:rsidRDefault="17E889FA" w:rsidP="17E889FA">
      <w:pPr>
        <w:jc w:val="both"/>
        <w:rPr>
          <w:rFonts w:asciiTheme="minorHAnsi" w:hAnsiTheme="minorHAnsi" w:cstheme="minorHAnsi"/>
        </w:rPr>
      </w:pPr>
    </w:p>
    <w:p w14:paraId="4E598852" w14:textId="15B4B01D" w:rsidR="00A4411C" w:rsidRDefault="00834DE3" w:rsidP="00BC01C0">
      <w:pPr>
        <w:jc w:val="both"/>
        <w:rPr>
          <w:rFonts w:asciiTheme="minorHAnsi" w:hAnsiTheme="minorHAnsi" w:cstheme="minorHAnsi"/>
        </w:rPr>
      </w:pPr>
      <w:r w:rsidRPr="00834DE3">
        <w:rPr>
          <w:rFonts w:asciiTheme="minorHAnsi" w:hAnsiTheme="minorHAnsi" w:cstheme="minorHAnsi"/>
        </w:rPr>
        <w:t xml:space="preserve">“Em um ambiente que ainda é marcado pelas disfunções de uma sociedade que é estruturalmente racista, evidenciar pessoas pretas em seus diferentes postos de trabalho é preciso – e por isso em tão pouco tempo o movimento Gastronomia Preta tem gerado reflexões na mídia e nos profissionais antirracistas. Possibilitar que profissionais pretos e pardos tenham destaque ainda é algo que temos que lutar em função de uma área fortemente marcada pelo apagamento das pessoas pretas. É importante falar de sucesso.”, diz o responsável e criador do Festival, o pesquisador e professor Breno Cruz, conhecido nas redes sociais como Preto Gourmet, e respeitado </w:t>
      </w:r>
      <w:r w:rsidRPr="00834DE3">
        <w:rPr>
          <w:rFonts w:asciiTheme="minorHAnsi" w:hAnsiTheme="minorHAnsi" w:cstheme="minorHAnsi"/>
        </w:rPr>
        <w:lastRenderedPageBreak/>
        <w:t>na mídia especializada em Gastronomia em função de sua trajetória com recorte em raça, gênero e diversidade no segmento de Alimentos e Bebidas.</w:t>
      </w:r>
    </w:p>
    <w:p w14:paraId="19526C73" w14:textId="77777777" w:rsidR="009D6125" w:rsidRDefault="009D6125" w:rsidP="00BC01C0">
      <w:pPr>
        <w:jc w:val="both"/>
        <w:rPr>
          <w:rFonts w:asciiTheme="minorHAnsi" w:hAnsiTheme="minorHAnsi" w:cstheme="minorHAnsi"/>
        </w:rPr>
      </w:pPr>
    </w:p>
    <w:p w14:paraId="6B7F8240" w14:textId="1964FB5A" w:rsidR="009D6125" w:rsidRDefault="009D6125" w:rsidP="009D6125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Sobre as homenagens a Benê Ricardo e Mussum, Breno considera que “o Festival </w:t>
      </w:r>
      <w:r w:rsidRPr="00E31259">
        <w:rPr>
          <w:rFonts w:asciiTheme="minorHAnsi" w:hAnsiTheme="minorHAnsi" w:cstheme="minorHAnsi"/>
        </w:rPr>
        <w:t>em si já é um convite à reflexão sobre a necessidade de criar rupturas com uma área que é completamente eurocentrada. Queremos resgatar nossa ancestralidade por meio dessas figuras que construíram nossa pauta no passado. Quem sabe daqui uns anos quando virem o nome Benê Ricardo as pessoas não a associem diretamente à Gastronomia? Mussum talvez seja mais conhecido por</w:t>
      </w:r>
      <w:r w:rsidR="00157BC3">
        <w:rPr>
          <w:rFonts w:asciiTheme="minorHAnsi" w:hAnsiTheme="minorHAnsi" w:cstheme="minorHAnsi"/>
        </w:rPr>
        <w:t>que</w:t>
      </w:r>
      <w:r w:rsidRPr="00E31259">
        <w:rPr>
          <w:rFonts w:asciiTheme="minorHAnsi" w:hAnsiTheme="minorHAnsi" w:cstheme="minorHAnsi"/>
        </w:rPr>
        <w:t xml:space="preserve"> esteve na TV, mas vamos levar a importância do seu trabalho também para quem ainda não o conheceu.</w:t>
      </w:r>
      <w:r>
        <w:rPr>
          <w:rFonts w:asciiTheme="minorHAnsi" w:hAnsiTheme="minorHAnsi" w:cstheme="minorHAnsi"/>
        </w:rPr>
        <w:t>”</w:t>
      </w:r>
    </w:p>
    <w:p w14:paraId="353C75C9" w14:textId="77777777" w:rsidR="009D6125" w:rsidRPr="003432B1" w:rsidRDefault="009D6125" w:rsidP="00BC01C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6F03C7C" w14:textId="394D39EA" w:rsidR="00BC22FD" w:rsidRPr="003432B1" w:rsidRDefault="00BC22FD" w:rsidP="00BC22FD">
      <w:pPr>
        <w:jc w:val="both"/>
        <w:rPr>
          <w:rFonts w:asciiTheme="minorHAnsi" w:hAnsiTheme="minorHAnsi" w:cstheme="minorHAnsi"/>
        </w:rPr>
      </w:pPr>
    </w:p>
    <w:p w14:paraId="4260C334" w14:textId="1442D6A9" w:rsidR="00654B7D" w:rsidRPr="003432B1" w:rsidRDefault="00263905" w:rsidP="00263905">
      <w:pPr>
        <w:shd w:val="clear" w:color="auto" w:fill="E7E6E6" w:themeFill="background2"/>
        <w:jc w:val="center"/>
        <w:rPr>
          <w:rFonts w:asciiTheme="minorHAnsi" w:hAnsiTheme="minorHAnsi" w:cstheme="minorHAnsi"/>
          <w:b/>
          <w:bCs/>
        </w:rPr>
      </w:pPr>
      <w:r w:rsidRPr="003432B1">
        <w:rPr>
          <w:rFonts w:asciiTheme="minorHAnsi" w:hAnsiTheme="minorHAnsi" w:cstheme="minorHAnsi"/>
          <w:b/>
          <w:bCs/>
        </w:rPr>
        <w:t>Cozinha Show Benê Ricardo</w:t>
      </w:r>
    </w:p>
    <w:p w14:paraId="73528A6B" w14:textId="77777777" w:rsidR="00357178" w:rsidRDefault="009D6534" w:rsidP="00A85781">
      <w:pPr>
        <w:jc w:val="both"/>
        <w:rPr>
          <w:rFonts w:asciiTheme="minorHAnsi" w:hAnsiTheme="minorHAnsi" w:cstheme="minorHAnsi"/>
        </w:rPr>
      </w:pPr>
      <w:r w:rsidRPr="003432B1">
        <w:rPr>
          <w:rFonts w:asciiTheme="minorHAnsi" w:hAnsiTheme="minorHAnsi" w:cstheme="minorHAnsi"/>
        </w:rPr>
        <w:t xml:space="preserve">A chef </w:t>
      </w:r>
      <w:r w:rsidRPr="003432B1">
        <w:rPr>
          <w:rStyle w:val="oypena"/>
          <w:rFonts w:asciiTheme="minorHAnsi" w:hAnsiTheme="minorHAnsi" w:cstheme="minorHAnsi"/>
          <w:color w:val="22150A"/>
        </w:rPr>
        <w:t xml:space="preserve">Benê Ricardo foi a primeira </w:t>
      </w:r>
      <w:r w:rsidR="003C7496" w:rsidRPr="00A85781">
        <w:rPr>
          <w:rFonts w:asciiTheme="minorHAnsi" w:hAnsiTheme="minorHAnsi" w:cstheme="minorHAnsi"/>
        </w:rPr>
        <w:t>mulher a se formar profissionalmente no Brasil no começo da década de 1980</w:t>
      </w:r>
      <w:r w:rsidR="00762DCC">
        <w:rPr>
          <w:rFonts w:asciiTheme="minorHAnsi" w:hAnsiTheme="minorHAnsi" w:cstheme="minorHAnsi"/>
        </w:rPr>
        <w:t>,</w:t>
      </w:r>
      <w:r w:rsidRPr="003432B1">
        <w:rPr>
          <w:rStyle w:val="oypena"/>
          <w:rFonts w:asciiTheme="minorHAnsi" w:hAnsiTheme="minorHAnsi" w:cstheme="minorHAnsi"/>
          <w:color w:val="22150A"/>
        </w:rPr>
        <w:t xml:space="preserve"> mas faleceu sem ter esse reconhecimento da mídia. Assim como Benê Ricardo, vários(as) outros(as) profissionais sofrem com o apagamento do povo preto nas cozinhas profissionais. </w:t>
      </w:r>
      <w:r w:rsidR="00762DCC">
        <w:rPr>
          <w:rStyle w:val="oypena"/>
          <w:rFonts w:asciiTheme="minorHAnsi" w:hAnsiTheme="minorHAnsi" w:cstheme="minorHAnsi"/>
          <w:color w:val="22150A"/>
        </w:rPr>
        <w:t xml:space="preserve">A homenagem </w:t>
      </w:r>
      <w:r w:rsidR="00BA509F">
        <w:rPr>
          <w:rStyle w:val="oypena"/>
          <w:rFonts w:asciiTheme="minorHAnsi" w:hAnsiTheme="minorHAnsi" w:cstheme="minorHAnsi"/>
          <w:color w:val="22150A"/>
        </w:rPr>
        <w:t xml:space="preserve">realizada pelo </w:t>
      </w:r>
      <w:r w:rsidRPr="003432B1">
        <w:rPr>
          <w:rStyle w:val="oypena"/>
          <w:rFonts w:asciiTheme="minorHAnsi" w:hAnsiTheme="minorHAnsi" w:cstheme="minorHAnsi"/>
          <w:b/>
          <w:bCs/>
          <w:color w:val="22150A"/>
        </w:rPr>
        <w:t xml:space="preserve">Festival Gastronomia Preta </w:t>
      </w:r>
      <w:r w:rsidR="00BA509F">
        <w:rPr>
          <w:rStyle w:val="oypena"/>
          <w:rFonts w:asciiTheme="minorHAnsi" w:hAnsiTheme="minorHAnsi" w:cstheme="minorHAnsi"/>
          <w:color w:val="22150A"/>
        </w:rPr>
        <w:t>surg</w:t>
      </w:r>
      <w:r w:rsidR="005C6A8B">
        <w:rPr>
          <w:rStyle w:val="oypena"/>
          <w:rFonts w:asciiTheme="minorHAnsi" w:hAnsiTheme="minorHAnsi" w:cstheme="minorHAnsi"/>
          <w:color w:val="22150A"/>
        </w:rPr>
        <w:t xml:space="preserve">e como mais uma vertente que compõe o objetivo do </w:t>
      </w:r>
      <w:r w:rsidR="002373D8">
        <w:rPr>
          <w:rStyle w:val="oypena"/>
          <w:rFonts w:asciiTheme="minorHAnsi" w:hAnsiTheme="minorHAnsi" w:cstheme="minorHAnsi"/>
          <w:color w:val="22150A"/>
        </w:rPr>
        <w:t>evento, o pretagonismo: “</w:t>
      </w:r>
      <w:r w:rsidR="00A85781" w:rsidRPr="00A85781">
        <w:rPr>
          <w:rFonts w:asciiTheme="minorHAnsi" w:hAnsiTheme="minorHAnsi" w:cstheme="minorHAnsi"/>
        </w:rPr>
        <w:t>Conheci Benê Ricardo por meio de uma entrevista da chef Aline Guedes. Foi então que tive conhecimento sobre a linda trajetória daquela chef de cozinha que até então eu não tinha escutado. As pessoas precisam conhecer a história de Benê Ricardo</w:t>
      </w:r>
      <w:r w:rsidR="00443DFE">
        <w:rPr>
          <w:rFonts w:asciiTheme="minorHAnsi" w:hAnsiTheme="minorHAnsi" w:cstheme="minorHAnsi"/>
        </w:rPr>
        <w:t>, a</w:t>
      </w:r>
      <w:r w:rsidR="00A85781" w:rsidRPr="00A85781">
        <w:rPr>
          <w:rFonts w:asciiTheme="minorHAnsi" w:hAnsiTheme="minorHAnsi" w:cstheme="minorHAnsi"/>
        </w:rPr>
        <w:t xml:space="preserve"> realização de pessoas como ela precisa ser contada como um caso de sucesso, que é</w:t>
      </w:r>
      <w:r w:rsidR="00443DFE">
        <w:rPr>
          <w:rFonts w:asciiTheme="minorHAnsi" w:hAnsiTheme="minorHAnsi" w:cstheme="minorHAnsi"/>
        </w:rPr>
        <w:t>, n</w:t>
      </w:r>
      <w:r w:rsidR="00A85781" w:rsidRPr="00A85781">
        <w:rPr>
          <w:rFonts w:asciiTheme="minorHAnsi" w:hAnsiTheme="minorHAnsi" w:cstheme="minorHAnsi"/>
        </w:rPr>
        <w:t>ão só pelo lado da superação</w:t>
      </w:r>
      <w:r w:rsidR="00443DFE">
        <w:rPr>
          <w:rFonts w:asciiTheme="minorHAnsi" w:hAnsiTheme="minorHAnsi" w:cstheme="minorHAnsi"/>
        </w:rPr>
        <w:t xml:space="preserve">”, conta Breno Cruz. </w:t>
      </w:r>
    </w:p>
    <w:p w14:paraId="32B40B7B" w14:textId="77777777" w:rsidR="00357178" w:rsidRDefault="00357178" w:rsidP="00A85781">
      <w:pPr>
        <w:jc w:val="both"/>
        <w:rPr>
          <w:rFonts w:asciiTheme="minorHAnsi" w:hAnsiTheme="minorHAnsi" w:cstheme="minorHAnsi"/>
        </w:rPr>
      </w:pPr>
    </w:p>
    <w:p w14:paraId="0102117E" w14:textId="75017B1C" w:rsidR="00A85781" w:rsidRPr="00A85781" w:rsidRDefault="00357178" w:rsidP="007F3B89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“</w:t>
      </w:r>
      <w:r w:rsidR="00A85781" w:rsidRPr="00A85781">
        <w:rPr>
          <w:rFonts w:asciiTheme="minorHAnsi" w:hAnsiTheme="minorHAnsi" w:cstheme="minorHAnsi"/>
        </w:rPr>
        <w:t>O fato dela ser invisibilizada é uma das contribuições da chef Benê Ricardo para a gastronomia brasileira. Ou seja, resgatar agora sua trajetória profissional é uma ruptura para que tantas outras e outros profissionais da Gastronomia não passem pelo mesmo apagamento. Adicionalmente, a mineira de Ouro Fino resistiu ao contexto racista e sexista na área. Ela ganhou vários concursos e</w:t>
      </w:r>
      <w:r w:rsidR="00ED7FB0">
        <w:rPr>
          <w:rFonts w:asciiTheme="minorHAnsi" w:hAnsiTheme="minorHAnsi" w:cstheme="minorHAnsi"/>
        </w:rPr>
        <w:t xml:space="preserve"> já n</w:t>
      </w:r>
      <w:r w:rsidR="00ED7FB0" w:rsidRPr="00A85781">
        <w:rPr>
          <w:rFonts w:asciiTheme="minorHAnsi" w:hAnsiTheme="minorHAnsi" w:cstheme="minorHAnsi"/>
        </w:rPr>
        <w:t>as décadas de 1980 e 1990 discutia biodiversidade e insumos tipicamente brasileiros - o que hoje é bem valorizado na alta gastronomia</w:t>
      </w:r>
      <w:r w:rsidR="007F3B89">
        <w:rPr>
          <w:rFonts w:asciiTheme="minorHAnsi" w:hAnsiTheme="minorHAnsi" w:cstheme="minorHAnsi"/>
        </w:rPr>
        <w:t>”, complementa o Preto Gourmet.</w:t>
      </w:r>
    </w:p>
    <w:p w14:paraId="4765B2E4" w14:textId="77777777" w:rsidR="00A85781" w:rsidRPr="00A85781" w:rsidRDefault="00A85781" w:rsidP="00A85781">
      <w:pPr>
        <w:jc w:val="both"/>
        <w:rPr>
          <w:rFonts w:asciiTheme="minorHAnsi" w:hAnsiTheme="minorHAnsi" w:cstheme="minorHAnsi"/>
        </w:rPr>
      </w:pPr>
    </w:p>
    <w:p w14:paraId="0F6EA9E6" w14:textId="2EC1A9C4" w:rsidR="00654B7D" w:rsidRPr="003432B1" w:rsidRDefault="00A85781" w:rsidP="00BC22FD">
      <w:pPr>
        <w:jc w:val="both"/>
        <w:rPr>
          <w:rFonts w:asciiTheme="minorHAnsi" w:hAnsiTheme="minorHAnsi" w:cstheme="minorHAnsi"/>
        </w:rPr>
      </w:pPr>
      <w:r w:rsidRPr="00A85781">
        <w:rPr>
          <w:rFonts w:asciiTheme="minorHAnsi" w:hAnsiTheme="minorHAnsi" w:cstheme="minorHAnsi"/>
        </w:rPr>
        <w:t xml:space="preserve">As aulas </w:t>
      </w:r>
      <w:r w:rsidR="0063075B">
        <w:rPr>
          <w:rFonts w:asciiTheme="minorHAnsi" w:hAnsiTheme="minorHAnsi" w:cstheme="minorHAnsi"/>
        </w:rPr>
        <w:t xml:space="preserve">da Cozinha Show Benê Ricardo </w:t>
      </w:r>
      <w:r w:rsidRPr="00A85781">
        <w:rPr>
          <w:rFonts w:asciiTheme="minorHAnsi" w:hAnsiTheme="minorHAnsi" w:cstheme="minorHAnsi"/>
        </w:rPr>
        <w:t>são para o público em geral, não só para chefs ou profissionais de cozinha</w:t>
      </w:r>
      <w:r w:rsidR="00E1485F">
        <w:rPr>
          <w:rFonts w:asciiTheme="minorHAnsi" w:hAnsiTheme="minorHAnsi" w:cstheme="minorHAnsi"/>
        </w:rPr>
        <w:t xml:space="preserve">, que </w:t>
      </w:r>
      <w:r w:rsidR="001C2BBA">
        <w:rPr>
          <w:rFonts w:asciiTheme="minorHAnsi" w:hAnsiTheme="minorHAnsi" w:cstheme="minorHAnsi"/>
        </w:rPr>
        <w:t xml:space="preserve">poderá </w:t>
      </w:r>
      <w:r w:rsidR="007631AA">
        <w:rPr>
          <w:rFonts w:asciiTheme="minorHAnsi" w:hAnsiTheme="minorHAnsi" w:cstheme="minorHAnsi"/>
        </w:rPr>
        <w:t xml:space="preserve">acompanhar de perto a atuação dos profissionais na </w:t>
      </w:r>
      <w:r w:rsidR="006D7B81">
        <w:rPr>
          <w:rFonts w:asciiTheme="minorHAnsi" w:hAnsiTheme="minorHAnsi" w:cstheme="minorHAnsi"/>
        </w:rPr>
        <w:t xml:space="preserve">preparação e </w:t>
      </w:r>
      <w:r w:rsidR="007631AA">
        <w:rPr>
          <w:rFonts w:asciiTheme="minorHAnsi" w:hAnsiTheme="minorHAnsi" w:cstheme="minorHAnsi"/>
        </w:rPr>
        <w:t xml:space="preserve">finalização dos </w:t>
      </w:r>
      <w:r w:rsidR="00E1485F">
        <w:rPr>
          <w:rFonts w:asciiTheme="minorHAnsi" w:hAnsiTheme="minorHAnsi" w:cstheme="minorHAnsi"/>
        </w:rPr>
        <w:t>pratos</w:t>
      </w:r>
      <w:r w:rsidRPr="00A85781">
        <w:rPr>
          <w:rFonts w:asciiTheme="minorHAnsi" w:hAnsiTheme="minorHAnsi" w:cstheme="minorHAnsi"/>
        </w:rPr>
        <w:t xml:space="preserve">. </w:t>
      </w:r>
      <w:r w:rsidR="001842D9">
        <w:rPr>
          <w:rFonts w:asciiTheme="minorHAnsi" w:hAnsiTheme="minorHAnsi" w:cstheme="minorHAnsi"/>
        </w:rPr>
        <w:t>Para isso, u</w:t>
      </w:r>
      <w:r w:rsidR="00263905" w:rsidRPr="003432B1">
        <w:rPr>
          <w:rFonts w:asciiTheme="minorHAnsi" w:hAnsiTheme="minorHAnsi" w:cstheme="minorHAnsi"/>
        </w:rPr>
        <w:t xml:space="preserve">ma cozinha será montada no </w:t>
      </w:r>
      <w:r w:rsidR="001842D9">
        <w:rPr>
          <w:rFonts w:asciiTheme="minorHAnsi" w:hAnsiTheme="minorHAnsi" w:cstheme="minorHAnsi"/>
        </w:rPr>
        <w:t xml:space="preserve">terceiro andar </w:t>
      </w:r>
      <w:r w:rsidR="00263905" w:rsidRPr="003432B1">
        <w:rPr>
          <w:rFonts w:asciiTheme="minorHAnsi" w:hAnsiTheme="minorHAnsi" w:cstheme="minorHAnsi"/>
        </w:rPr>
        <w:t xml:space="preserve">do CCBB RJ para receber </w:t>
      </w:r>
      <w:r w:rsidR="006D7B81">
        <w:rPr>
          <w:rFonts w:asciiTheme="minorHAnsi" w:hAnsiTheme="minorHAnsi" w:cstheme="minorHAnsi"/>
        </w:rPr>
        <w:t xml:space="preserve">as </w:t>
      </w:r>
      <w:r w:rsidR="009D6534" w:rsidRPr="003432B1">
        <w:rPr>
          <w:rFonts w:asciiTheme="minorHAnsi" w:hAnsiTheme="minorHAnsi" w:cstheme="minorHAnsi"/>
        </w:rPr>
        <w:t>8 aulas</w:t>
      </w:r>
      <w:r w:rsidR="006D7B81">
        <w:rPr>
          <w:rFonts w:asciiTheme="minorHAnsi" w:hAnsiTheme="minorHAnsi" w:cstheme="minorHAnsi"/>
        </w:rPr>
        <w:t>,</w:t>
      </w:r>
      <w:r w:rsidR="009D6534" w:rsidRPr="003432B1">
        <w:rPr>
          <w:rFonts w:asciiTheme="minorHAnsi" w:hAnsiTheme="minorHAnsi" w:cstheme="minorHAnsi"/>
        </w:rPr>
        <w:t xml:space="preserve"> em que</w:t>
      </w:r>
      <w:r w:rsidR="00B32835">
        <w:rPr>
          <w:rFonts w:asciiTheme="minorHAnsi" w:hAnsiTheme="minorHAnsi" w:cstheme="minorHAnsi"/>
        </w:rPr>
        <w:t xml:space="preserve"> os</w:t>
      </w:r>
      <w:r w:rsidR="009D6534" w:rsidRPr="003432B1">
        <w:rPr>
          <w:rFonts w:asciiTheme="minorHAnsi" w:hAnsiTheme="minorHAnsi" w:cstheme="minorHAnsi"/>
        </w:rPr>
        <w:t xml:space="preserve"> ouvintes poderão ter acesso direto aos cozinheiros e chefs de cozinha </w:t>
      </w:r>
      <w:r w:rsidR="00BC3ECA">
        <w:rPr>
          <w:rFonts w:asciiTheme="minorHAnsi" w:hAnsiTheme="minorHAnsi" w:cstheme="minorHAnsi"/>
        </w:rPr>
        <w:t xml:space="preserve">e, claro, </w:t>
      </w:r>
      <w:r w:rsidR="0063075B">
        <w:rPr>
          <w:rFonts w:asciiTheme="minorHAnsi" w:hAnsiTheme="minorHAnsi" w:cstheme="minorHAnsi"/>
        </w:rPr>
        <w:t xml:space="preserve">degustar </w:t>
      </w:r>
      <w:r w:rsidR="006D7B81">
        <w:rPr>
          <w:rFonts w:asciiTheme="minorHAnsi" w:hAnsiTheme="minorHAnsi" w:cstheme="minorHAnsi"/>
        </w:rPr>
        <w:t>os pratos</w:t>
      </w:r>
      <w:r w:rsidR="009D6534" w:rsidRPr="003432B1">
        <w:rPr>
          <w:rFonts w:asciiTheme="minorHAnsi" w:hAnsiTheme="minorHAnsi" w:cstheme="minorHAnsi"/>
        </w:rPr>
        <w:t xml:space="preserve">. </w:t>
      </w:r>
      <w:r w:rsidR="007817B0">
        <w:rPr>
          <w:rFonts w:asciiTheme="minorHAnsi" w:hAnsiTheme="minorHAnsi" w:cstheme="minorHAnsi"/>
        </w:rPr>
        <w:t xml:space="preserve">Confira a </w:t>
      </w:r>
      <w:r w:rsidR="005815B9">
        <w:rPr>
          <w:rFonts w:asciiTheme="minorHAnsi" w:hAnsiTheme="minorHAnsi" w:cstheme="minorHAnsi"/>
        </w:rPr>
        <w:t>programação:</w:t>
      </w:r>
    </w:p>
    <w:p w14:paraId="77311BA0" w14:textId="31FDBCAA" w:rsidR="005708FE" w:rsidRPr="003432B1" w:rsidRDefault="005708FE" w:rsidP="00BC22FD">
      <w:pPr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1213"/>
        <w:gridCol w:w="1213"/>
        <w:gridCol w:w="1275"/>
        <w:gridCol w:w="4799"/>
      </w:tblGrid>
      <w:tr w:rsidR="009D6534" w:rsidRPr="003432B1" w14:paraId="77969D5F" w14:textId="77777777" w:rsidTr="17E889FA">
        <w:tc>
          <w:tcPr>
            <w:tcW w:w="8500" w:type="dxa"/>
            <w:gridSpan w:val="4"/>
            <w:shd w:val="clear" w:color="auto" w:fill="FFF2CC" w:themeFill="accent4" w:themeFillTint="33"/>
          </w:tcPr>
          <w:p w14:paraId="33349A11" w14:textId="68881043" w:rsidR="009D6534" w:rsidRPr="003432B1" w:rsidRDefault="009D6534" w:rsidP="009D653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Dia 25 de Novembro</w:t>
            </w:r>
          </w:p>
        </w:tc>
      </w:tr>
      <w:tr w:rsidR="009D6534" w:rsidRPr="003432B1" w14:paraId="093AE730" w14:textId="77777777" w:rsidTr="17E889FA">
        <w:tc>
          <w:tcPr>
            <w:tcW w:w="1213" w:type="dxa"/>
            <w:shd w:val="clear" w:color="auto" w:fill="D9E2F3" w:themeFill="accent1" w:themeFillTint="33"/>
          </w:tcPr>
          <w:p w14:paraId="68203B5F" w14:textId="6028E290" w:rsidR="009D6534" w:rsidRPr="003432B1" w:rsidRDefault="009D6534" w:rsidP="009D653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1213" w:type="dxa"/>
            <w:shd w:val="clear" w:color="auto" w:fill="D9E2F3" w:themeFill="accent1" w:themeFillTint="33"/>
          </w:tcPr>
          <w:p w14:paraId="3792A113" w14:textId="71BD78CD" w:rsidR="009D6534" w:rsidRPr="003432B1" w:rsidRDefault="009D6534" w:rsidP="009D653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Chef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0F3A2F85" w14:textId="5E773947" w:rsidR="009D6534" w:rsidRPr="003432B1" w:rsidRDefault="009D6534" w:rsidP="009D653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Preparação</w:t>
            </w:r>
          </w:p>
        </w:tc>
        <w:tc>
          <w:tcPr>
            <w:tcW w:w="4799" w:type="dxa"/>
            <w:shd w:val="clear" w:color="auto" w:fill="D9E2F3" w:themeFill="accent1" w:themeFillTint="33"/>
          </w:tcPr>
          <w:p w14:paraId="463DBE15" w14:textId="5B258F29" w:rsidR="009D6534" w:rsidRPr="003432B1" w:rsidRDefault="009D6534" w:rsidP="009D653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Mini bio</w:t>
            </w:r>
          </w:p>
        </w:tc>
      </w:tr>
      <w:tr w:rsidR="009D6534" w:rsidRPr="003432B1" w14:paraId="0A9F9759" w14:textId="77777777" w:rsidTr="00A632CD">
        <w:tc>
          <w:tcPr>
            <w:tcW w:w="1213" w:type="dxa"/>
            <w:shd w:val="clear" w:color="auto" w:fill="auto"/>
          </w:tcPr>
          <w:p w14:paraId="7637A291" w14:textId="77777777" w:rsidR="00F414B9" w:rsidRPr="003432B1" w:rsidRDefault="00F414B9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C3D157" w14:textId="4C3A5E11" w:rsidR="009D6534" w:rsidRPr="003432B1" w:rsidRDefault="009D6534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13:00</w:t>
            </w:r>
          </w:p>
        </w:tc>
        <w:tc>
          <w:tcPr>
            <w:tcW w:w="1213" w:type="dxa"/>
            <w:shd w:val="clear" w:color="auto" w:fill="auto"/>
            <w:vAlign w:val="center"/>
          </w:tcPr>
          <w:p w14:paraId="7A42B338" w14:textId="4F648033" w:rsidR="009D6534" w:rsidRPr="001E71B7" w:rsidRDefault="009D6534" w:rsidP="00AF4A3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E71B7">
              <w:rPr>
                <w:rFonts w:asciiTheme="minorHAnsi" w:hAnsiTheme="minorHAnsi" w:cstheme="minorHAnsi"/>
                <w:sz w:val="20"/>
                <w:szCs w:val="20"/>
              </w:rPr>
              <w:t>Kátia Barbosa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BE26985" w14:textId="77777777" w:rsidR="009D6534" w:rsidRPr="001E71B7" w:rsidRDefault="009D6534" w:rsidP="00AF4A3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99" w:type="dxa"/>
            <w:vAlign w:val="center"/>
          </w:tcPr>
          <w:p w14:paraId="67F70F05" w14:textId="0054C2A8" w:rsidR="009D6534" w:rsidRPr="003432B1" w:rsidRDefault="00F414B9" w:rsidP="00AF4A3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Criadora do famoso bolinho de feijoada que virou Patrimônio Cultural Imaterial do Rio; chef de cozinha e empresária.</w:t>
            </w:r>
          </w:p>
        </w:tc>
      </w:tr>
      <w:tr w:rsidR="003107C9" w:rsidRPr="003432B1" w14:paraId="0A9A6B62" w14:textId="77777777" w:rsidTr="00AF4A3D">
        <w:tc>
          <w:tcPr>
            <w:tcW w:w="1213" w:type="dxa"/>
            <w:vAlign w:val="center"/>
          </w:tcPr>
          <w:p w14:paraId="079AEAA3" w14:textId="1CCB1405" w:rsidR="003107C9" w:rsidRPr="003432B1" w:rsidRDefault="003107C9" w:rsidP="00AF4A3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14:15</w:t>
            </w:r>
          </w:p>
        </w:tc>
        <w:tc>
          <w:tcPr>
            <w:tcW w:w="1213" w:type="dxa"/>
          </w:tcPr>
          <w:p w14:paraId="441566A4" w14:textId="77777777" w:rsidR="003107C9" w:rsidRPr="001E71B7" w:rsidRDefault="003107C9" w:rsidP="003107C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282097" w14:textId="040F85C3" w:rsidR="003107C9" w:rsidRPr="001E71B7" w:rsidRDefault="003107C9" w:rsidP="003107C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E71B7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Maristella Sodré</w:t>
            </w:r>
          </w:p>
        </w:tc>
        <w:tc>
          <w:tcPr>
            <w:tcW w:w="1275" w:type="dxa"/>
          </w:tcPr>
          <w:p w14:paraId="628B37B2" w14:textId="77777777" w:rsidR="003107C9" w:rsidRPr="001E71B7" w:rsidRDefault="003107C9" w:rsidP="003107C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7773597" w14:textId="11E487CD" w:rsidR="003107C9" w:rsidRPr="001E71B7" w:rsidRDefault="003107C9" w:rsidP="003107C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E71B7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Caponata de casca de banana</w:t>
            </w:r>
          </w:p>
        </w:tc>
        <w:tc>
          <w:tcPr>
            <w:tcW w:w="4799" w:type="dxa"/>
          </w:tcPr>
          <w:p w14:paraId="634FE1E8" w14:textId="073A78AD" w:rsidR="003107C9" w:rsidRPr="003432B1" w:rsidRDefault="003107C9" w:rsidP="003107C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Formada em Administração; Gastrônoma; Chef de Cozinha especializada em Gastronomia Sustentável; </w:t>
            </w:r>
            <w:r w:rsidRPr="003432B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Empreendedora Social; Palestrante, Professora de Gastronomia Sustentável pela Gastromotiva e Colunista da RádioRoquette Pinto</w:t>
            </w:r>
          </w:p>
        </w:tc>
      </w:tr>
      <w:tr w:rsidR="009D6534" w:rsidRPr="003432B1" w14:paraId="2235ADCF" w14:textId="77777777" w:rsidTr="17E889FA">
        <w:tc>
          <w:tcPr>
            <w:tcW w:w="1213" w:type="dxa"/>
          </w:tcPr>
          <w:p w14:paraId="3F3687EE" w14:textId="77777777" w:rsidR="005708FE" w:rsidRPr="003432B1" w:rsidRDefault="005708FE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7232A7" w14:textId="77777777" w:rsidR="005708FE" w:rsidRPr="003432B1" w:rsidRDefault="005708FE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8A79D1" w14:textId="77777777" w:rsidR="005708FE" w:rsidRPr="003432B1" w:rsidRDefault="005708FE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B205D7" w14:textId="770E16B8" w:rsidR="009D6534" w:rsidRPr="003432B1" w:rsidRDefault="009D6534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15:30</w:t>
            </w:r>
          </w:p>
        </w:tc>
        <w:tc>
          <w:tcPr>
            <w:tcW w:w="1213" w:type="dxa"/>
          </w:tcPr>
          <w:p w14:paraId="29679EB7" w14:textId="77777777" w:rsidR="005708FE" w:rsidRPr="003432B1" w:rsidRDefault="005708FE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46516E3" w14:textId="77777777" w:rsidR="005708FE" w:rsidRPr="003432B1" w:rsidRDefault="005708FE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496EF16" w14:textId="07409A1E" w:rsidR="009D6534" w:rsidRPr="003432B1" w:rsidRDefault="009D6534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Josué Richardson</w:t>
            </w:r>
          </w:p>
        </w:tc>
        <w:tc>
          <w:tcPr>
            <w:tcW w:w="1275" w:type="dxa"/>
          </w:tcPr>
          <w:p w14:paraId="37F23491" w14:textId="77777777" w:rsidR="005708FE" w:rsidRPr="003432B1" w:rsidRDefault="005708FE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9301FB" w14:textId="77777777" w:rsidR="005708FE" w:rsidRPr="003432B1" w:rsidRDefault="005708FE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5EDAB6" w14:textId="61D78194" w:rsidR="009D6534" w:rsidRPr="003432B1" w:rsidRDefault="009D6534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Arroz Paraense</w:t>
            </w:r>
          </w:p>
        </w:tc>
        <w:tc>
          <w:tcPr>
            <w:tcW w:w="4799" w:type="dxa"/>
          </w:tcPr>
          <w:p w14:paraId="5FFB8401" w14:textId="18118574" w:rsidR="005708FE" w:rsidRPr="003432B1" w:rsidRDefault="005708FE" w:rsidP="005708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 xml:space="preserve">Paraense, apreciador de pôr do sol, de gente que agrega, de atitudes sinceras, de olhares verdadeiros, de abraços fraternos e que nasceu pra cozinhar. Formado em Biomedicina, gerente do restaurante Chopp Time </w:t>
            </w:r>
            <w:proofErr w:type="gramStart"/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e .</w:t>
            </w:r>
            <w:proofErr w:type="gramEnd"/>
          </w:p>
          <w:p w14:paraId="2AF9490B" w14:textId="49023C6F" w:rsidR="009D6534" w:rsidRPr="003432B1" w:rsidRDefault="005708FE" w:rsidP="005708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Chef e sous chef da própria cozinha da sua casa. Ah, e um carisma que se enxerga de longe.</w:t>
            </w:r>
          </w:p>
        </w:tc>
      </w:tr>
      <w:tr w:rsidR="009D6534" w:rsidRPr="003432B1" w14:paraId="3E584FAC" w14:textId="77777777" w:rsidTr="17E889FA">
        <w:tc>
          <w:tcPr>
            <w:tcW w:w="1213" w:type="dxa"/>
          </w:tcPr>
          <w:p w14:paraId="02DB86C3" w14:textId="77777777" w:rsidR="009D6534" w:rsidRPr="003432B1" w:rsidRDefault="009D6534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59A6F5" w14:textId="267C1FC5" w:rsidR="009D6534" w:rsidRPr="003432B1" w:rsidRDefault="009D6534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16:45</w:t>
            </w:r>
          </w:p>
        </w:tc>
        <w:tc>
          <w:tcPr>
            <w:tcW w:w="1213" w:type="dxa"/>
          </w:tcPr>
          <w:p w14:paraId="6A71B00F" w14:textId="77777777" w:rsidR="009D6534" w:rsidRPr="001E71B7" w:rsidRDefault="009D6534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66C6CB" w14:textId="358137F7" w:rsidR="009D6534" w:rsidRPr="001E71B7" w:rsidRDefault="009D6534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E71B7">
              <w:rPr>
                <w:rFonts w:asciiTheme="minorHAnsi" w:hAnsiTheme="minorHAnsi" w:cstheme="minorHAnsi"/>
                <w:sz w:val="20"/>
                <w:szCs w:val="20"/>
              </w:rPr>
              <w:t>Paulo Rocha</w:t>
            </w:r>
          </w:p>
        </w:tc>
        <w:tc>
          <w:tcPr>
            <w:tcW w:w="1275" w:type="dxa"/>
          </w:tcPr>
          <w:p w14:paraId="23E51FA8" w14:textId="0F6B625D" w:rsidR="009D6534" w:rsidRPr="001E71B7" w:rsidRDefault="009D6534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E71B7">
              <w:rPr>
                <w:rFonts w:asciiTheme="minorHAnsi" w:hAnsiTheme="minorHAnsi" w:cstheme="minorHAnsi"/>
                <w:sz w:val="20"/>
                <w:szCs w:val="20"/>
              </w:rPr>
              <w:t>Rabanada com creme Inglês e sorvete de creme</w:t>
            </w:r>
          </w:p>
        </w:tc>
        <w:tc>
          <w:tcPr>
            <w:tcW w:w="4799" w:type="dxa"/>
          </w:tcPr>
          <w:p w14:paraId="27FC43F2" w14:textId="4CC0EB41" w:rsidR="009D6534" w:rsidRPr="003432B1" w:rsidRDefault="005708FE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 xml:space="preserve">Paulo Rocha é chef confeiteiro e foi o primeiro </w:t>
            </w:r>
            <w:proofErr w:type="gramStart"/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chef  desafiante</w:t>
            </w:r>
            <w:proofErr w:type="gramEnd"/>
            <w:r w:rsidRPr="003432B1">
              <w:rPr>
                <w:rFonts w:asciiTheme="minorHAnsi" w:hAnsiTheme="minorHAnsi" w:cstheme="minorHAnsi"/>
                <w:sz w:val="20"/>
                <w:szCs w:val="20"/>
              </w:rPr>
              <w:t xml:space="preserve"> a desbancar um Iron Chef na versão brasileira. É especialista em alta confeitaria francesa e um dos grandes nomes da confeitaria brasileira na atualidade; e, sem sombra de dúvidas, a grande referência de confeiteiros(as) pretos(as) que nele se inspiram.</w:t>
            </w:r>
          </w:p>
        </w:tc>
      </w:tr>
      <w:tr w:rsidR="009D6534" w:rsidRPr="003432B1" w14:paraId="1C926DCD" w14:textId="77777777" w:rsidTr="17E889FA">
        <w:tc>
          <w:tcPr>
            <w:tcW w:w="8500" w:type="dxa"/>
            <w:gridSpan w:val="4"/>
            <w:shd w:val="clear" w:color="auto" w:fill="FFF2CC" w:themeFill="accent4" w:themeFillTint="33"/>
          </w:tcPr>
          <w:p w14:paraId="6FEB64D8" w14:textId="63852743" w:rsidR="009D6534" w:rsidRPr="001E71B7" w:rsidRDefault="009D6534" w:rsidP="009D653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E71B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Dia 26 de Novembro</w:t>
            </w:r>
          </w:p>
        </w:tc>
      </w:tr>
      <w:tr w:rsidR="009D6534" w:rsidRPr="003432B1" w14:paraId="37BEE038" w14:textId="77777777" w:rsidTr="17E889FA">
        <w:tc>
          <w:tcPr>
            <w:tcW w:w="1213" w:type="dxa"/>
            <w:shd w:val="clear" w:color="auto" w:fill="D9E2F3" w:themeFill="accent1" w:themeFillTint="33"/>
          </w:tcPr>
          <w:p w14:paraId="217E221A" w14:textId="2BE2C7C2" w:rsidR="009D6534" w:rsidRPr="003432B1" w:rsidRDefault="009D6534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1213" w:type="dxa"/>
            <w:shd w:val="clear" w:color="auto" w:fill="D9E2F3" w:themeFill="accent1" w:themeFillTint="33"/>
          </w:tcPr>
          <w:p w14:paraId="7EEF06EC" w14:textId="36162CAD" w:rsidR="009D6534" w:rsidRPr="001E71B7" w:rsidRDefault="009D6534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E71B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Chef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32E996E1" w14:textId="0BBCC277" w:rsidR="009D6534" w:rsidRPr="001E71B7" w:rsidRDefault="009D6534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E71B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Preparação</w:t>
            </w:r>
          </w:p>
        </w:tc>
        <w:tc>
          <w:tcPr>
            <w:tcW w:w="4799" w:type="dxa"/>
            <w:shd w:val="clear" w:color="auto" w:fill="D9E2F3" w:themeFill="accent1" w:themeFillTint="33"/>
          </w:tcPr>
          <w:p w14:paraId="464DF50D" w14:textId="637D0BFF" w:rsidR="009D6534" w:rsidRPr="003432B1" w:rsidRDefault="009D6534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Mini bio</w:t>
            </w:r>
          </w:p>
        </w:tc>
      </w:tr>
      <w:tr w:rsidR="003107C9" w:rsidRPr="003432B1" w14:paraId="7DEC5745" w14:textId="77777777" w:rsidTr="17E889FA">
        <w:tc>
          <w:tcPr>
            <w:tcW w:w="1213" w:type="dxa"/>
          </w:tcPr>
          <w:p w14:paraId="161E7B34" w14:textId="77777777" w:rsidR="003107C9" w:rsidRPr="003432B1" w:rsidRDefault="003107C9" w:rsidP="003107C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A67A17" w14:textId="77777777" w:rsidR="003107C9" w:rsidRPr="003432B1" w:rsidRDefault="003107C9" w:rsidP="003107C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88B1F53" w14:textId="5B47B98F" w:rsidR="003107C9" w:rsidRPr="003432B1" w:rsidRDefault="003107C9" w:rsidP="003107C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13:00</w:t>
            </w:r>
          </w:p>
        </w:tc>
        <w:tc>
          <w:tcPr>
            <w:tcW w:w="1213" w:type="dxa"/>
          </w:tcPr>
          <w:p w14:paraId="47303532" w14:textId="77777777" w:rsidR="003107C9" w:rsidRPr="001E71B7" w:rsidRDefault="003107C9" w:rsidP="003107C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F7593FC" w14:textId="77777777" w:rsidR="003107C9" w:rsidRPr="001E71B7" w:rsidRDefault="003107C9" w:rsidP="003107C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3D826D" w14:textId="7CBAF5B2" w:rsidR="003107C9" w:rsidRPr="001E71B7" w:rsidRDefault="003107C9" w:rsidP="003107C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E71B7">
              <w:rPr>
                <w:rFonts w:asciiTheme="minorHAnsi" w:hAnsiTheme="minorHAnsi" w:cstheme="minorHAnsi"/>
                <w:sz w:val="20"/>
                <w:szCs w:val="20"/>
              </w:rPr>
              <w:t>Aline Guedes</w:t>
            </w:r>
          </w:p>
        </w:tc>
        <w:tc>
          <w:tcPr>
            <w:tcW w:w="1275" w:type="dxa"/>
          </w:tcPr>
          <w:p w14:paraId="2B70B4FC" w14:textId="77777777" w:rsidR="003107C9" w:rsidRPr="001E71B7" w:rsidRDefault="003107C9" w:rsidP="003107C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DDC0330" w14:textId="77777777" w:rsidR="003107C9" w:rsidRPr="001E71B7" w:rsidRDefault="003107C9" w:rsidP="003107C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EC1702D" w14:textId="1C730189" w:rsidR="003107C9" w:rsidRPr="001E71B7" w:rsidRDefault="003107C9" w:rsidP="003107C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E71B7">
              <w:rPr>
                <w:rFonts w:asciiTheme="minorHAnsi" w:hAnsiTheme="minorHAnsi" w:cstheme="minorHAnsi"/>
                <w:sz w:val="20"/>
                <w:szCs w:val="20"/>
              </w:rPr>
              <w:t>Maria Pobre com Quiabo</w:t>
            </w:r>
          </w:p>
        </w:tc>
        <w:tc>
          <w:tcPr>
            <w:tcW w:w="4799" w:type="dxa"/>
          </w:tcPr>
          <w:p w14:paraId="0DF973B9" w14:textId="030EA7FC" w:rsidR="003107C9" w:rsidRPr="003432B1" w:rsidRDefault="003107C9" w:rsidP="003107C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Mestre em Hospitalidade, pesquisadora e professora em Gastronomia, chef de cozinha, empresária, ativista com recorte racial na gastronomia afro diaspórica; vencedora da categoria Pesquisadora do Prêmio Gastronomia Preta 2023; apresentadora da Premiação Melhores do Ano da Prazeres da Mesa (2023).</w:t>
            </w:r>
          </w:p>
        </w:tc>
      </w:tr>
      <w:tr w:rsidR="009D6534" w:rsidRPr="003432B1" w14:paraId="2D68D0EE" w14:textId="77777777" w:rsidTr="17E889FA">
        <w:tc>
          <w:tcPr>
            <w:tcW w:w="1213" w:type="dxa"/>
          </w:tcPr>
          <w:p w14:paraId="3C63EE3B" w14:textId="77777777" w:rsidR="009D6534" w:rsidRPr="003432B1" w:rsidRDefault="009D6534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E4AB003" w14:textId="272CA6A9" w:rsidR="009D6534" w:rsidRPr="003432B1" w:rsidRDefault="009D6534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025817" w14:textId="2FFA5B20" w:rsidR="005708FE" w:rsidRPr="003432B1" w:rsidRDefault="005708FE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869C57" w14:textId="77777777" w:rsidR="005708FE" w:rsidRPr="003432B1" w:rsidRDefault="005708FE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621FDB" w14:textId="77777777" w:rsidR="009D6534" w:rsidRPr="003432B1" w:rsidRDefault="009D6534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094B6C" w14:textId="424F544F" w:rsidR="009D6534" w:rsidRPr="003432B1" w:rsidRDefault="009D6534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14:15</w:t>
            </w:r>
          </w:p>
        </w:tc>
        <w:tc>
          <w:tcPr>
            <w:tcW w:w="1213" w:type="dxa"/>
          </w:tcPr>
          <w:p w14:paraId="01E34B91" w14:textId="77777777" w:rsidR="005708FE" w:rsidRPr="001E71B7" w:rsidRDefault="005708FE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ED1E80" w14:textId="77777777" w:rsidR="005708FE" w:rsidRPr="001E71B7" w:rsidRDefault="005708FE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D77EEA" w14:textId="77777777" w:rsidR="005708FE" w:rsidRPr="001E71B7" w:rsidRDefault="005708FE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9F266F" w14:textId="1DB7F8FB" w:rsidR="009D6534" w:rsidRPr="001E71B7" w:rsidRDefault="009D6534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E71B7">
              <w:rPr>
                <w:rFonts w:asciiTheme="minorHAnsi" w:hAnsiTheme="minorHAnsi" w:cstheme="minorHAnsi"/>
                <w:sz w:val="20"/>
                <w:szCs w:val="20"/>
              </w:rPr>
              <w:t>Diva Oliveira e Nanda Crioula</w:t>
            </w:r>
          </w:p>
        </w:tc>
        <w:tc>
          <w:tcPr>
            <w:tcW w:w="1275" w:type="dxa"/>
          </w:tcPr>
          <w:p w14:paraId="2C9B72CC" w14:textId="77777777" w:rsidR="005708FE" w:rsidRPr="001E71B7" w:rsidRDefault="005708FE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D922CA4" w14:textId="75933D16" w:rsidR="009D6534" w:rsidRPr="001E71B7" w:rsidRDefault="009D6534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E71B7">
              <w:rPr>
                <w:rFonts w:asciiTheme="minorHAnsi" w:hAnsiTheme="minorHAnsi" w:cstheme="minorHAnsi"/>
                <w:sz w:val="20"/>
                <w:szCs w:val="20"/>
              </w:rPr>
              <w:t>Bolo de banana, amendoim, especiarias e ganache com toque de pimenta</w:t>
            </w:r>
          </w:p>
        </w:tc>
        <w:tc>
          <w:tcPr>
            <w:tcW w:w="4799" w:type="dxa"/>
          </w:tcPr>
          <w:p w14:paraId="7904AF72" w14:textId="3528B422" w:rsidR="005708FE" w:rsidRPr="003432B1" w:rsidRDefault="005708FE" w:rsidP="005708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Diva Oliveira é a ganhadora da primeira edição do Prêmio Gastronomia Preta na categoria Confeitaria. É proprietária do Ateliê Diva Confeitaria Festiva e Afetiva em Vila Isabel. Seus bolos que carregam muita</w:t>
            </w:r>
          </w:p>
          <w:p w14:paraId="76F0991E" w14:textId="43CBA458" w:rsidR="005708FE" w:rsidRPr="003432B1" w:rsidRDefault="005708FE" w:rsidP="005708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história e união familiar.</w:t>
            </w:r>
          </w:p>
          <w:p w14:paraId="34F1F1E2" w14:textId="77777777" w:rsidR="005708FE" w:rsidRPr="003432B1" w:rsidRDefault="005708FE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C771E1" w14:textId="072F1980" w:rsidR="009D6534" w:rsidRPr="003432B1" w:rsidRDefault="005708FE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Nanda Crioula é de Porto Ferreira (SP) e foi uma das participantes da última edição do Top Chef 4. Formada em Gastronomia, sua relação com a área vem desde a infância a partir de suas referências femininas. É personal chef e empreendedora.</w:t>
            </w:r>
          </w:p>
        </w:tc>
      </w:tr>
      <w:tr w:rsidR="009D6534" w:rsidRPr="003432B1" w14:paraId="650D4837" w14:textId="77777777" w:rsidTr="17E889FA">
        <w:tc>
          <w:tcPr>
            <w:tcW w:w="1213" w:type="dxa"/>
          </w:tcPr>
          <w:p w14:paraId="4212418D" w14:textId="77777777" w:rsidR="005708FE" w:rsidRPr="003432B1" w:rsidRDefault="005708FE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03E396" w14:textId="77777777" w:rsidR="005708FE" w:rsidRPr="003432B1" w:rsidRDefault="005708FE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B53EC85" w14:textId="51699EF4" w:rsidR="009D6534" w:rsidRPr="003432B1" w:rsidRDefault="009D6534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15:30</w:t>
            </w:r>
          </w:p>
        </w:tc>
        <w:tc>
          <w:tcPr>
            <w:tcW w:w="1213" w:type="dxa"/>
          </w:tcPr>
          <w:p w14:paraId="28CCC127" w14:textId="77777777" w:rsidR="005708FE" w:rsidRPr="001E71B7" w:rsidRDefault="005708FE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595ED9" w14:textId="77777777" w:rsidR="005708FE" w:rsidRPr="001E71B7" w:rsidRDefault="005708FE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DA56F66" w14:textId="521AC737" w:rsidR="009D6534" w:rsidRPr="001E71B7" w:rsidRDefault="005708FE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E71B7">
              <w:rPr>
                <w:rFonts w:asciiTheme="minorHAnsi" w:hAnsiTheme="minorHAnsi" w:cstheme="minorHAnsi"/>
                <w:sz w:val="20"/>
                <w:szCs w:val="20"/>
              </w:rPr>
              <w:t>Adriana Veloso</w:t>
            </w:r>
            <w:r w:rsidR="009D6534" w:rsidRPr="001E71B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</w:tcPr>
          <w:p w14:paraId="2FFDB3F6" w14:textId="77777777" w:rsidR="005708FE" w:rsidRPr="001E71B7" w:rsidRDefault="005708FE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8D581C" w14:textId="77777777" w:rsidR="005708FE" w:rsidRPr="001E71B7" w:rsidRDefault="005708FE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AF8806" w14:textId="32EDB033" w:rsidR="009D6534" w:rsidRPr="001E71B7" w:rsidRDefault="005708FE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E71B7">
              <w:rPr>
                <w:rFonts w:asciiTheme="minorHAnsi" w:hAnsiTheme="minorHAnsi" w:cstheme="minorHAnsi"/>
                <w:sz w:val="20"/>
                <w:szCs w:val="20"/>
              </w:rPr>
              <w:t>Torta de Bacuri</w:t>
            </w:r>
          </w:p>
        </w:tc>
        <w:tc>
          <w:tcPr>
            <w:tcW w:w="4799" w:type="dxa"/>
          </w:tcPr>
          <w:p w14:paraId="0F024492" w14:textId="2F4D585B" w:rsidR="009D6534" w:rsidRPr="003432B1" w:rsidRDefault="005708FE" w:rsidP="009D653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Adriana Veloso, de Belém da Pará, é a chef do renomado Pescados na Brasa. E é dela a criação da Torta de Bacuri – finalista do Prêmio Gastronomia Preta 2023. Bacuri é uma fruta que é encontrada no Nordeste da Amazônia. A chef cria muita comida afetiva por meio de seus petiscos, como o espia parente (petisco de tambaqui moído).</w:t>
            </w:r>
          </w:p>
        </w:tc>
      </w:tr>
    </w:tbl>
    <w:p w14:paraId="074994CE" w14:textId="27006EFE" w:rsidR="009D6534" w:rsidRDefault="009D6534" w:rsidP="00BC22FD">
      <w:pPr>
        <w:jc w:val="both"/>
        <w:rPr>
          <w:rFonts w:asciiTheme="minorHAnsi" w:hAnsiTheme="minorHAnsi" w:cstheme="minorHAnsi"/>
        </w:rPr>
      </w:pPr>
    </w:p>
    <w:p w14:paraId="125F5485" w14:textId="77777777" w:rsidR="005815B9" w:rsidRPr="003432B1" w:rsidRDefault="005815B9" w:rsidP="005815B9">
      <w:pPr>
        <w:jc w:val="both"/>
        <w:rPr>
          <w:rFonts w:asciiTheme="minorHAnsi" w:hAnsiTheme="minorHAnsi" w:cstheme="minorHAnsi"/>
        </w:rPr>
      </w:pPr>
      <w:r w:rsidRPr="003432B1">
        <w:rPr>
          <w:rFonts w:asciiTheme="minorHAnsi" w:hAnsiTheme="minorHAnsi" w:cstheme="minorHAnsi"/>
        </w:rPr>
        <w:t xml:space="preserve">Observação: Todas as fotos e minibios completas da tabela abaixo podem ser acessadas neste </w:t>
      </w:r>
      <w:hyperlink r:id="rId13" w:history="1">
        <w:r w:rsidRPr="003432B1">
          <w:rPr>
            <w:rStyle w:val="Hyperlink"/>
            <w:rFonts w:asciiTheme="minorHAnsi" w:hAnsiTheme="minorHAnsi" w:cstheme="minorHAnsi"/>
          </w:rPr>
          <w:t>link</w:t>
        </w:r>
      </w:hyperlink>
      <w:r w:rsidRPr="003432B1">
        <w:rPr>
          <w:rFonts w:asciiTheme="minorHAnsi" w:hAnsiTheme="minorHAnsi" w:cstheme="minorHAnsi"/>
        </w:rPr>
        <w:t>.</w:t>
      </w:r>
    </w:p>
    <w:p w14:paraId="6E3A2830" w14:textId="77777777" w:rsidR="005815B9" w:rsidRPr="003432B1" w:rsidRDefault="005815B9" w:rsidP="005815B9">
      <w:pPr>
        <w:jc w:val="both"/>
        <w:rPr>
          <w:rFonts w:asciiTheme="minorHAnsi" w:hAnsiTheme="minorHAnsi" w:cstheme="minorHAnsi"/>
          <w:b/>
          <w:bCs/>
        </w:rPr>
      </w:pPr>
    </w:p>
    <w:p w14:paraId="56AECDD4" w14:textId="31EDAC0E" w:rsidR="00A16908" w:rsidRPr="003432B1" w:rsidRDefault="00A16908" w:rsidP="00BC22FD">
      <w:pPr>
        <w:jc w:val="both"/>
        <w:rPr>
          <w:rFonts w:asciiTheme="minorHAnsi" w:hAnsiTheme="minorHAnsi" w:cstheme="minorHAnsi"/>
        </w:rPr>
      </w:pPr>
      <w:r w:rsidRPr="003432B1">
        <w:rPr>
          <w:rFonts w:asciiTheme="minorHAnsi" w:hAnsiTheme="minorHAnsi" w:cstheme="minorHAnsi"/>
        </w:rPr>
        <w:t xml:space="preserve">A cozinha show Benê Ricardo é coordenada pelo chef </w:t>
      </w:r>
      <w:r w:rsidR="007408ED" w:rsidRPr="003432B1">
        <w:rPr>
          <w:rFonts w:asciiTheme="minorHAnsi" w:hAnsiTheme="minorHAnsi" w:cstheme="minorHAnsi"/>
        </w:rPr>
        <w:t xml:space="preserve">afro-indígena do Maranhão </w:t>
      </w:r>
      <w:r w:rsidRPr="003432B1">
        <w:rPr>
          <w:rFonts w:asciiTheme="minorHAnsi" w:hAnsiTheme="minorHAnsi" w:cstheme="minorHAnsi"/>
        </w:rPr>
        <w:t xml:space="preserve">Rubens Gonçalo – Diretor de Alimentos e Bebidas do Rio Othon Palace (Copacabana). A retirada gratuita de ingressos para a Cozinha Show Benê Ricardo </w:t>
      </w:r>
      <w:r w:rsidR="00A67AAB">
        <w:rPr>
          <w:rFonts w:asciiTheme="minorHAnsi" w:hAnsiTheme="minorHAnsi" w:cstheme="minorHAnsi"/>
        </w:rPr>
        <w:t xml:space="preserve">pode ser realizada diretamente na bilheteria do CCBB RJ ou pelo site bb.com.br/cultura. </w:t>
      </w:r>
    </w:p>
    <w:p w14:paraId="71454B7C" w14:textId="4753D650" w:rsidR="00263905" w:rsidRPr="003432B1" w:rsidRDefault="00263905" w:rsidP="00BC22FD">
      <w:pPr>
        <w:jc w:val="both"/>
        <w:rPr>
          <w:rFonts w:asciiTheme="minorHAnsi" w:hAnsiTheme="minorHAnsi" w:cstheme="minorHAnsi"/>
        </w:rPr>
      </w:pPr>
    </w:p>
    <w:p w14:paraId="77FDB64E" w14:textId="77777777" w:rsidR="005708FE" w:rsidRPr="003432B1" w:rsidRDefault="005708FE" w:rsidP="00BC22FD">
      <w:pPr>
        <w:jc w:val="both"/>
        <w:rPr>
          <w:rFonts w:asciiTheme="minorHAnsi" w:hAnsiTheme="minorHAnsi" w:cstheme="minorHAnsi"/>
          <w:b/>
          <w:bCs/>
        </w:rPr>
      </w:pPr>
    </w:p>
    <w:p w14:paraId="51B8F6B5" w14:textId="43658A4B" w:rsidR="00263905" w:rsidRPr="003432B1" w:rsidRDefault="00263905" w:rsidP="00263905">
      <w:pPr>
        <w:shd w:val="clear" w:color="auto" w:fill="E7E6E6" w:themeFill="background2"/>
        <w:jc w:val="center"/>
        <w:rPr>
          <w:rFonts w:asciiTheme="minorHAnsi" w:hAnsiTheme="minorHAnsi" w:cstheme="minorHAnsi"/>
          <w:b/>
          <w:bCs/>
        </w:rPr>
      </w:pPr>
      <w:r w:rsidRPr="003432B1">
        <w:rPr>
          <w:rFonts w:asciiTheme="minorHAnsi" w:hAnsiTheme="minorHAnsi" w:cstheme="minorHAnsi"/>
          <w:b/>
          <w:bCs/>
        </w:rPr>
        <w:t>Ciclo de Debates Mussum</w:t>
      </w:r>
    </w:p>
    <w:p w14:paraId="6F969393" w14:textId="77777777" w:rsidR="00E31259" w:rsidRDefault="007408ED" w:rsidP="00E31259">
      <w:pPr>
        <w:jc w:val="both"/>
        <w:rPr>
          <w:rFonts w:asciiTheme="minorHAnsi" w:hAnsiTheme="minorHAnsi" w:cstheme="minorHAnsi"/>
        </w:rPr>
      </w:pPr>
      <w:r w:rsidRPr="003432B1">
        <w:rPr>
          <w:rFonts w:asciiTheme="minorHAnsi" w:hAnsiTheme="minorHAnsi" w:cstheme="minorHAnsi"/>
        </w:rPr>
        <w:t xml:space="preserve">O Festival Gastronomia Preta tem em sua primeira edição um espaço para discutir Raça, Diversidade e Gastronomia. O </w:t>
      </w:r>
      <w:r w:rsidRPr="003432B1">
        <w:rPr>
          <w:rFonts w:asciiTheme="minorHAnsi" w:hAnsiTheme="minorHAnsi" w:cstheme="minorHAnsi"/>
          <w:b/>
          <w:bCs/>
        </w:rPr>
        <w:t>Ciclo de Debates Mussum</w:t>
      </w:r>
      <w:r w:rsidRPr="003432B1">
        <w:rPr>
          <w:rFonts w:asciiTheme="minorHAnsi" w:hAnsiTheme="minorHAnsi" w:cstheme="minorHAnsi"/>
        </w:rPr>
        <w:t xml:space="preserve"> é uma homenagem a</w:t>
      </w:r>
      <w:r w:rsidR="00F52C9E" w:rsidRPr="003432B1">
        <w:rPr>
          <w:rFonts w:asciiTheme="minorHAnsi" w:hAnsiTheme="minorHAnsi" w:cstheme="minorHAnsi"/>
        </w:rPr>
        <w:t>o artista, músico e comediante que represent</w:t>
      </w:r>
      <w:r w:rsidR="00082E6A" w:rsidRPr="003432B1">
        <w:rPr>
          <w:rFonts w:asciiTheme="minorHAnsi" w:hAnsiTheme="minorHAnsi" w:cstheme="minorHAnsi"/>
        </w:rPr>
        <w:t>ou</w:t>
      </w:r>
      <w:r w:rsidRPr="003432B1">
        <w:rPr>
          <w:rFonts w:asciiTheme="minorHAnsi" w:hAnsiTheme="minorHAnsi" w:cstheme="minorHAnsi"/>
        </w:rPr>
        <w:t xml:space="preserve"> resistência e vanguarda na TV brasileira nas décadas de 1980 e 1990. A decisão </w:t>
      </w:r>
      <w:r w:rsidR="00082E6A" w:rsidRPr="003432B1">
        <w:rPr>
          <w:rFonts w:asciiTheme="minorHAnsi" w:hAnsiTheme="minorHAnsi" w:cstheme="minorHAnsi"/>
        </w:rPr>
        <w:t xml:space="preserve">sobre o nome do </w:t>
      </w:r>
      <w:r w:rsidR="00793688" w:rsidRPr="003432B1">
        <w:rPr>
          <w:rFonts w:asciiTheme="minorHAnsi" w:hAnsiTheme="minorHAnsi" w:cstheme="minorHAnsi"/>
        </w:rPr>
        <w:t>ciclo</w:t>
      </w:r>
      <w:r w:rsidRPr="003432B1">
        <w:rPr>
          <w:rFonts w:asciiTheme="minorHAnsi" w:hAnsiTheme="minorHAnsi" w:cstheme="minorHAnsi"/>
        </w:rPr>
        <w:t xml:space="preserve">, que acontecerá </w:t>
      </w:r>
      <w:r w:rsidR="00263905" w:rsidRPr="003432B1">
        <w:rPr>
          <w:rFonts w:asciiTheme="minorHAnsi" w:hAnsiTheme="minorHAnsi" w:cstheme="minorHAnsi"/>
        </w:rPr>
        <w:t>no auditório do quarto andar</w:t>
      </w:r>
      <w:r w:rsidRPr="003432B1">
        <w:rPr>
          <w:rFonts w:asciiTheme="minorHAnsi" w:hAnsiTheme="minorHAnsi" w:cstheme="minorHAnsi"/>
        </w:rPr>
        <w:t xml:space="preserve"> do CCBB RJ, foi anterior à conquista de seis Kikitos de Ouro do Festival de Cinema de Gramado</w:t>
      </w:r>
      <w:r w:rsidR="00793688" w:rsidRPr="003432B1">
        <w:rPr>
          <w:rFonts w:asciiTheme="minorHAnsi" w:hAnsiTheme="minorHAnsi" w:cstheme="minorHAnsi"/>
        </w:rPr>
        <w:t xml:space="preserve"> pelo filme que conta a trajetória do ator</w:t>
      </w:r>
      <w:r w:rsidRPr="003432B1">
        <w:rPr>
          <w:rFonts w:asciiTheme="minorHAnsi" w:hAnsiTheme="minorHAnsi" w:cstheme="minorHAnsi"/>
        </w:rPr>
        <w:t xml:space="preserve">. </w:t>
      </w:r>
    </w:p>
    <w:p w14:paraId="1C943A0F" w14:textId="77777777" w:rsidR="00E31259" w:rsidRDefault="00E31259" w:rsidP="00E31259">
      <w:pPr>
        <w:jc w:val="both"/>
        <w:rPr>
          <w:rFonts w:asciiTheme="minorHAnsi" w:hAnsiTheme="minorHAnsi" w:cstheme="minorHAnsi"/>
        </w:rPr>
      </w:pPr>
    </w:p>
    <w:p w14:paraId="28FB3DD9" w14:textId="39249C51" w:rsidR="00E31259" w:rsidRDefault="002E1242" w:rsidP="00BC7A58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Nomear </w:t>
      </w:r>
      <w:r w:rsidR="00E31259" w:rsidRPr="00E31259">
        <w:rPr>
          <w:rFonts w:asciiTheme="minorHAnsi" w:hAnsiTheme="minorHAnsi" w:cstheme="minorHAnsi"/>
        </w:rPr>
        <w:t xml:space="preserve">o ciclo de debates </w:t>
      </w:r>
      <w:r>
        <w:rPr>
          <w:rFonts w:asciiTheme="minorHAnsi" w:hAnsiTheme="minorHAnsi" w:cstheme="minorHAnsi"/>
        </w:rPr>
        <w:t>c</w:t>
      </w:r>
      <w:r w:rsidR="00E31259" w:rsidRPr="00E31259">
        <w:rPr>
          <w:rFonts w:asciiTheme="minorHAnsi" w:hAnsiTheme="minorHAnsi" w:cstheme="minorHAnsi"/>
        </w:rPr>
        <w:t>omo Mussum</w:t>
      </w:r>
      <w:r>
        <w:rPr>
          <w:rFonts w:asciiTheme="minorHAnsi" w:hAnsiTheme="minorHAnsi" w:cstheme="minorHAnsi"/>
        </w:rPr>
        <w:t xml:space="preserve">, para além da homenagem, </w:t>
      </w:r>
      <w:r w:rsidR="00E31259" w:rsidRPr="00E31259">
        <w:rPr>
          <w:rFonts w:asciiTheme="minorHAnsi" w:hAnsiTheme="minorHAnsi" w:cstheme="minorHAnsi"/>
        </w:rPr>
        <w:t>faz parte de um processo de reflexão sobre sua importância em uma época em que as falas e ações racistas aconteciam sem filtro</w:t>
      </w:r>
      <w:r w:rsidR="00E33BC5">
        <w:rPr>
          <w:rFonts w:asciiTheme="minorHAnsi" w:hAnsiTheme="minorHAnsi" w:cstheme="minorHAnsi"/>
        </w:rPr>
        <w:t>. “</w:t>
      </w:r>
      <w:r w:rsidR="00E31259" w:rsidRPr="00E31259">
        <w:rPr>
          <w:rFonts w:asciiTheme="minorHAnsi" w:hAnsiTheme="minorHAnsi" w:cstheme="minorHAnsi"/>
        </w:rPr>
        <w:t>Debater significa dialogar; por isso, falar sobre racismo e preconceito nos dias de hoje faz a gente reconhecer o sucesso de Mussum. Afinal, nosso objetivo no Festival Gastronomia Preta é empoderar nosso povo por meio do sucesso</w:t>
      </w:r>
      <w:r w:rsidR="0032513D">
        <w:rPr>
          <w:rFonts w:asciiTheme="minorHAnsi" w:hAnsiTheme="minorHAnsi" w:cstheme="minorHAnsi"/>
        </w:rPr>
        <w:t>.</w:t>
      </w:r>
      <w:r w:rsidR="00BC7A58">
        <w:rPr>
          <w:rFonts w:asciiTheme="minorHAnsi" w:hAnsiTheme="minorHAnsi" w:cstheme="minorHAnsi"/>
        </w:rPr>
        <w:t>”, comenta Breno.</w:t>
      </w:r>
    </w:p>
    <w:p w14:paraId="6A2F45D9" w14:textId="77777777" w:rsidR="00BC7A58" w:rsidRPr="00E31259" w:rsidRDefault="00BC7A58" w:rsidP="00BC7A58">
      <w:pPr>
        <w:jc w:val="both"/>
        <w:rPr>
          <w:rFonts w:asciiTheme="minorHAnsi" w:hAnsiTheme="minorHAnsi" w:cstheme="minorHAnsi"/>
        </w:rPr>
      </w:pPr>
    </w:p>
    <w:p w14:paraId="097F77FC" w14:textId="6FDC7D7B" w:rsidR="00263905" w:rsidRPr="003432B1" w:rsidRDefault="007408ED" w:rsidP="00E31259">
      <w:pPr>
        <w:jc w:val="both"/>
        <w:rPr>
          <w:rFonts w:asciiTheme="minorHAnsi" w:hAnsiTheme="minorHAnsi" w:cstheme="minorHAnsi"/>
        </w:rPr>
      </w:pPr>
      <w:r w:rsidRPr="003432B1">
        <w:rPr>
          <w:rFonts w:asciiTheme="minorHAnsi" w:hAnsiTheme="minorHAnsi" w:cstheme="minorHAnsi"/>
        </w:rPr>
        <w:t xml:space="preserve">Confira a programação detalhada deste espaço nos dias 25 e 26 de </w:t>
      </w:r>
      <w:r w:rsidR="0080299A">
        <w:rPr>
          <w:rFonts w:asciiTheme="minorHAnsi" w:hAnsiTheme="minorHAnsi" w:cstheme="minorHAnsi"/>
        </w:rPr>
        <w:t>n</w:t>
      </w:r>
      <w:r w:rsidRPr="003432B1">
        <w:rPr>
          <w:rFonts w:asciiTheme="minorHAnsi" w:hAnsiTheme="minorHAnsi" w:cstheme="minorHAnsi"/>
        </w:rPr>
        <w:t>ovembro</w:t>
      </w:r>
      <w:r w:rsidR="0080299A">
        <w:rPr>
          <w:rFonts w:asciiTheme="minorHAnsi" w:hAnsiTheme="minorHAnsi" w:cstheme="minorHAnsi"/>
        </w:rPr>
        <w:t>:</w:t>
      </w:r>
    </w:p>
    <w:p w14:paraId="76A2BD86" w14:textId="348D7F49" w:rsidR="00A16908" w:rsidRPr="003432B1" w:rsidRDefault="00A16908" w:rsidP="00BC22FD">
      <w:pPr>
        <w:jc w:val="both"/>
        <w:rPr>
          <w:rFonts w:asciiTheme="minorHAnsi" w:hAnsiTheme="minorHAnsi" w:cstheme="minorHAnsi"/>
        </w:rPr>
      </w:pPr>
    </w:p>
    <w:p w14:paraId="3358F228" w14:textId="77777777" w:rsidR="005708FE" w:rsidRPr="003432B1" w:rsidRDefault="005708FE" w:rsidP="00BC22FD">
      <w:pPr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976"/>
        <w:gridCol w:w="1702"/>
        <w:gridCol w:w="1485"/>
        <w:gridCol w:w="4337"/>
      </w:tblGrid>
      <w:tr w:rsidR="00A16908" w:rsidRPr="003432B1" w14:paraId="62952BA4" w14:textId="77777777" w:rsidTr="4E654A5B">
        <w:tc>
          <w:tcPr>
            <w:tcW w:w="8500" w:type="dxa"/>
            <w:gridSpan w:val="4"/>
            <w:shd w:val="clear" w:color="auto" w:fill="FFF2CC" w:themeFill="accent4" w:themeFillTint="33"/>
          </w:tcPr>
          <w:p w14:paraId="63DE4F4D" w14:textId="77777777" w:rsidR="00A16908" w:rsidRPr="003432B1" w:rsidRDefault="00A16908" w:rsidP="00BE5805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Dia 25 de Novembro</w:t>
            </w:r>
          </w:p>
        </w:tc>
      </w:tr>
      <w:tr w:rsidR="00F414B9" w:rsidRPr="003432B1" w14:paraId="0E8F7B90" w14:textId="77777777" w:rsidTr="4E654A5B">
        <w:tc>
          <w:tcPr>
            <w:tcW w:w="988" w:type="dxa"/>
            <w:shd w:val="clear" w:color="auto" w:fill="D9E2F3" w:themeFill="accent1" w:themeFillTint="33"/>
          </w:tcPr>
          <w:p w14:paraId="0FB81749" w14:textId="77777777" w:rsidR="00A16908" w:rsidRPr="003432B1" w:rsidRDefault="00A16908" w:rsidP="00BE5805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246203CB" w14:textId="047A2E91" w:rsidR="00A16908" w:rsidRPr="003432B1" w:rsidRDefault="00A16908" w:rsidP="00BE5805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Tema</w:t>
            </w:r>
          </w:p>
        </w:tc>
        <w:tc>
          <w:tcPr>
            <w:tcW w:w="1390" w:type="dxa"/>
            <w:shd w:val="clear" w:color="auto" w:fill="D9E2F3" w:themeFill="accent1" w:themeFillTint="33"/>
          </w:tcPr>
          <w:p w14:paraId="5F384608" w14:textId="548EFDAC" w:rsidR="00A16908" w:rsidRPr="003432B1" w:rsidRDefault="00A16908" w:rsidP="00BE5805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Convidados(as)</w:t>
            </w:r>
          </w:p>
        </w:tc>
        <w:tc>
          <w:tcPr>
            <w:tcW w:w="4563" w:type="dxa"/>
            <w:shd w:val="clear" w:color="auto" w:fill="D9E2F3" w:themeFill="accent1" w:themeFillTint="33"/>
          </w:tcPr>
          <w:p w14:paraId="0CE37F18" w14:textId="73A0328E" w:rsidR="00A16908" w:rsidRPr="003432B1" w:rsidRDefault="00F414B9" w:rsidP="00BE5805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Resumo</w:t>
            </w:r>
          </w:p>
        </w:tc>
      </w:tr>
      <w:tr w:rsidR="00F414B9" w:rsidRPr="003432B1" w14:paraId="1DB3BDDC" w14:textId="77777777" w:rsidTr="00EF03E0">
        <w:tc>
          <w:tcPr>
            <w:tcW w:w="988" w:type="dxa"/>
          </w:tcPr>
          <w:p w14:paraId="3F7FFAB6" w14:textId="77777777" w:rsidR="00F414B9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E552C6" w14:textId="286D7B6A" w:rsidR="00F414B9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246282" w14:textId="0DE3D645" w:rsidR="00F414B9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9FBBA7" w14:textId="77777777" w:rsidR="00F414B9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83ED80" w14:textId="302688C4" w:rsidR="00A16908" w:rsidRPr="003432B1" w:rsidRDefault="00A16908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13:</w:t>
            </w:r>
            <w:r w:rsidR="00047FE6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center"/>
          </w:tcPr>
          <w:p w14:paraId="2D3B0518" w14:textId="228636C1" w:rsidR="00A16908" w:rsidRPr="003432B1" w:rsidRDefault="00F414B9" w:rsidP="00EF03E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Chegamos até aqui e somos os sonhos dos nossos ancestrais</w:t>
            </w:r>
          </w:p>
        </w:tc>
        <w:tc>
          <w:tcPr>
            <w:tcW w:w="1390" w:type="dxa"/>
            <w:vAlign w:val="center"/>
          </w:tcPr>
          <w:p w14:paraId="4C3F2908" w14:textId="0DD8B058" w:rsidR="00A16908" w:rsidRPr="007D2240" w:rsidRDefault="00F414B9" w:rsidP="007D224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D2240">
              <w:rPr>
                <w:rFonts w:asciiTheme="minorHAnsi" w:hAnsiTheme="minorHAnsi" w:cstheme="minorHAnsi"/>
                <w:sz w:val="20"/>
                <w:szCs w:val="20"/>
              </w:rPr>
              <w:t>Preto Gourmet, Silvana Silva</w:t>
            </w:r>
            <w:r w:rsidR="0080299A" w:rsidRPr="007D224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D2240">
              <w:rPr>
                <w:rFonts w:asciiTheme="minorHAnsi" w:hAnsiTheme="minorHAnsi" w:cstheme="minorHAnsi"/>
                <w:sz w:val="20"/>
                <w:szCs w:val="20"/>
              </w:rPr>
              <w:t>e Tainá de Paula</w:t>
            </w:r>
            <w:r w:rsidR="0080299A" w:rsidRPr="007D2240">
              <w:rPr>
                <w:rFonts w:asciiTheme="minorHAnsi" w:hAnsiTheme="minorHAnsi" w:cstheme="minorHAnsi"/>
                <w:sz w:val="20"/>
                <w:szCs w:val="20"/>
              </w:rPr>
              <w:t>. Participação: Bianca Mello</w:t>
            </w:r>
          </w:p>
        </w:tc>
        <w:tc>
          <w:tcPr>
            <w:tcW w:w="4563" w:type="dxa"/>
          </w:tcPr>
          <w:p w14:paraId="2E160467" w14:textId="12054B9A" w:rsidR="00A16908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 xml:space="preserve">A mesa abrirá o Ciclo de Debates Mussum em seus dois dias. Preto Gourmet (idealizador de todo o evento) receberá a </w:t>
            </w:r>
            <w:proofErr w:type="gramStart"/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Dr.a</w:t>
            </w:r>
            <w:proofErr w:type="gramEnd"/>
            <w:r w:rsidRPr="003432B1">
              <w:rPr>
                <w:rFonts w:asciiTheme="minorHAnsi" w:hAnsiTheme="minorHAnsi" w:cstheme="minorHAnsi"/>
                <w:sz w:val="20"/>
                <w:szCs w:val="20"/>
              </w:rPr>
              <w:t xml:space="preserve"> Silvana Silva (do Ministério Público do Trabalho do Rio de Janeiro – MPT-RJ); e Tainá de Paula (Secretária do Meio Ambiente e do Clima do Rio de Janeiro). A mesa é um momento de boas vindas dos parceiros ao público</w:t>
            </w:r>
            <w:r w:rsidR="00486BE3">
              <w:rPr>
                <w:rFonts w:asciiTheme="minorHAnsi" w:hAnsiTheme="minorHAnsi" w:cstheme="minorHAnsi"/>
                <w:sz w:val="20"/>
                <w:szCs w:val="20"/>
              </w:rPr>
              <w:t xml:space="preserve">, com a participação de </w:t>
            </w:r>
            <w:r w:rsidR="00486BE3" w:rsidRPr="003432B1">
              <w:rPr>
                <w:rFonts w:asciiTheme="minorHAnsi" w:hAnsiTheme="minorHAnsi" w:cstheme="minorHAnsi"/>
                <w:sz w:val="20"/>
                <w:szCs w:val="20"/>
              </w:rPr>
              <w:t>Bianca Mello (gerente de comunicação do CCBB RJ)</w:t>
            </w: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F414B9" w:rsidRPr="003432B1" w14:paraId="03CCBA5D" w14:textId="77777777" w:rsidTr="4E654A5B">
        <w:tc>
          <w:tcPr>
            <w:tcW w:w="988" w:type="dxa"/>
          </w:tcPr>
          <w:p w14:paraId="31901E5A" w14:textId="77777777" w:rsidR="00F414B9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0DF93AA" w14:textId="77777777" w:rsidR="00F414B9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25E041" w14:textId="77777777" w:rsidR="00F414B9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875D9E" w14:textId="6E7CE9CA" w:rsidR="00A16908" w:rsidRPr="003432B1" w:rsidRDefault="00A16908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14:</w:t>
            </w:r>
            <w:r w:rsidR="001D069F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</w:p>
        </w:tc>
        <w:tc>
          <w:tcPr>
            <w:tcW w:w="1559" w:type="dxa"/>
          </w:tcPr>
          <w:p w14:paraId="5381CB0F" w14:textId="77777777" w:rsidR="00F414B9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1F2ED2" w14:textId="5CF8E54E" w:rsidR="00A16908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Seja bem vinde! Raça e Diversidade no Salão de Bares e Restaurantes</w:t>
            </w:r>
          </w:p>
        </w:tc>
        <w:tc>
          <w:tcPr>
            <w:tcW w:w="1390" w:type="dxa"/>
          </w:tcPr>
          <w:p w14:paraId="07C36D08" w14:textId="77777777" w:rsidR="00F414B9" w:rsidRPr="007D2240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53FF84" w14:textId="3557E39A" w:rsidR="00A16908" w:rsidRPr="007D2240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D2240">
              <w:rPr>
                <w:rFonts w:asciiTheme="minorHAnsi" w:hAnsiTheme="minorHAnsi" w:cstheme="minorHAnsi"/>
                <w:sz w:val="20"/>
                <w:szCs w:val="20"/>
              </w:rPr>
              <w:t>Rochelly Rangel, Evandro Moraes e Ronaro Soares</w:t>
            </w:r>
          </w:p>
        </w:tc>
        <w:tc>
          <w:tcPr>
            <w:tcW w:w="4563" w:type="dxa"/>
          </w:tcPr>
          <w:p w14:paraId="5F7E1A88" w14:textId="1CFACF8C" w:rsidR="00A16908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Diversidade importa. Por isso, Rochelly Rangel (mulher trans, embaixadora do TransGarçonne e ganhadora do reality show Bar Aberto) se une a Evandro Moraes (gerente operacional da Casa Camolese) e Ronaro Soares (um dos grandes baristas do país) para discutirem acolhimento e diversidade na Gastronomia. Essa mesa será babado!</w:t>
            </w:r>
          </w:p>
        </w:tc>
      </w:tr>
      <w:tr w:rsidR="00F414B9" w:rsidRPr="003432B1" w14:paraId="6ECC58F4" w14:textId="77777777" w:rsidTr="4E654A5B">
        <w:tc>
          <w:tcPr>
            <w:tcW w:w="988" w:type="dxa"/>
          </w:tcPr>
          <w:p w14:paraId="0FF2DCC8" w14:textId="77777777" w:rsidR="00F414B9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7A4A6E" w14:textId="41FE2F91" w:rsidR="00F414B9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7392AF" w14:textId="1FCF2894" w:rsidR="00F414B9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5489E8" w14:textId="77777777" w:rsidR="00F414B9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1624ED" w14:textId="40F7D5D7" w:rsidR="00A16908" w:rsidRPr="003432B1" w:rsidRDefault="00A16908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15:</w:t>
            </w:r>
            <w:r w:rsidR="001D069F">
              <w:rPr>
                <w:rFonts w:asciiTheme="minorHAnsi" w:hAnsiTheme="minorHAnsi" w:cstheme="minorHAnsi"/>
                <w:sz w:val="20"/>
                <w:szCs w:val="20"/>
              </w:rPr>
              <w:t>45</w:t>
            </w:r>
          </w:p>
        </w:tc>
        <w:tc>
          <w:tcPr>
            <w:tcW w:w="1559" w:type="dxa"/>
          </w:tcPr>
          <w:p w14:paraId="1D2D86B4" w14:textId="77777777" w:rsidR="00F414B9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5FC4CE1" w14:textId="77777777" w:rsidR="00F414B9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47D911" w14:textId="77777777" w:rsidR="00F414B9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937934" w14:textId="1B1E524B" w:rsidR="00A16908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EmPRETEdorismo: o sucesso não é logo ali.</w:t>
            </w:r>
          </w:p>
        </w:tc>
        <w:tc>
          <w:tcPr>
            <w:tcW w:w="1390" w:type="dxa"/>
          </w:tcPr>
          <w:p w14:paraId="7A208C71" w14:textId="77777777" w:rsidR="007408ED" w:rsidRPr="003432B1" w:rsidRDefault="007408ED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9DA950" w14:textId="7908CA2B" w:rsidR="00A16908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 xml:space="preserve">Kananda </w:t>
            </w:r>
            <w:r w:rsidRPr="007D2240">
              <w:rPr>
                <w:rFonts w:asciiTheme="minorHAnsi" w:hAnsiTheme="minorHAnsi" w:cstheme="minorHAnsi"/>
                <w:sz w:val="20"/>
                <w:szCs w:val="20"/>
              </w:rPr>
              <w:t>Soares, Ademário Santos</w:t>
            </w:r>
            <w:r w:rsidR="00D13D1B" w:rsidRPr="007D224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D2240">
              <w:rPr>
                <w:rFonts w:asciiTheme="minorHAnsi" w:hAnsiTheme="minorHAnsi" w:cstheme="minorHAnsi"/>
                <w:sz w:val="20"/>
                <w:szCs w:val="20"/>
              </w:rPr>
              <w:t>e Miriã</w:t>
            </w: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 xml:space="preserve"> Arcanjo</w:t>
            </w:r>
          </w:p>
        </w:tc>
        <w:tc>
          <w:tcPr>
            <w:tcW w:w="4563" w:type="dxa"/>
          </w:tcPr>
          <w:p w14:paraId="4B7551B5" w14:textId="74644B9F" w:rsidR="00A16908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Ser preto e empreender é ainda mais difícil. Kananda Soares (fundadora do Favela Hype e Agô Bar da Encruza) se junta a Ademário Santos (CEO da Ex Burguer – que tem mais de 70 lojas nas quebradas de São Paulo) para discutir empreendedorismo e raça. O debate será conduzido por Miriã Arcanjo, analista pleno de marketing da Nestlé.</w:t>
            </w:r>
          </w:p>
        </w:tc>
      </w:tr>
      <w:tr w:rsidR="00F414B9" w:rsidRPr="003432B1" w14:paraId="4B388FDF" w14:textId="77777777" w:rsidTr="4E654A5B">
        <w:tc>
          <w:tcPr>
            <w:tcW w:w="988" w:type="dxa"/>
          </w:tcPr>
          <w:p w14:paraId="307D7E6E" w14:textId="77777777" w:rsidR="00A16908" w:rsidRPr="003432B1" w:rsidRDefault="00A16908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A01DB2" w14:textId="77777777" w:rsidR="00F414B9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24C5E65" w14:textId="77777777" w:rsidR="00F414B9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AC80754" w14:textId="77777777" w:rsidR="00F414B9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680A1E" w14:textId="148DCD28" w:rsidR="00A16908" w:rsidRPr="003432B1" w:rsidRDefault="00A16908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</w:t>
            </w:r>
            <w:r w:rsidR="00542D71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542D71">
              <w:rPr>
                <w:rFonts w:asciiTheme="minorHAnsi" w:hAnsiTheme="minorHAnsi" w:cstheme="minorHAnsi"/>
                <w:sz w:val="20"/>
                <w:szCs w:val="20"/>
              </w:rPr>
              <w:t>00</w:t>
            </w:r>
          </w:p>
        </w:tc>
        <w:tc>
          <w:tcPr>
            <w:tcW w:w="1559" w:type="dxa"/>
          </w:tcPr>
          <w:p w14:paraId="0758F7AB" w14:textId="77777777" w:rsidR="00A16908" w:rsidRPr="003432B1" w:rsidRDefault="00A16908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CBA7F3" w14:textId="77777777" w:rsidR="00F414B9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7F3538" w14:textId="77777777" w:rsidR="00F414B9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221BA2" w14:textId="30F6F76F" w:rsidR="00A16908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Merenda, sim! Gastronomia e as escolas públicas.</w:t>
            </w:r>
          </w:p>
        </w:tc>
        <w:tc>
          <w:tcPr>
            <w:tcW w:w="1390" w:type="dxa"/>
          </w:tcPr>
          <w:p w14:paraId="2F6B4030" w14:textId="77777777" w:rsidR="00F414B9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204CD6" w14:textId="66CE19D9" w:rsidR="00F414B9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C28F40" w14:textId="77777777" w:rsidR="00F414B9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8AFEC0" w14:textId="408A4FB3" w:rsidR="00A16908" w:rsidRPr="003432B1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João Bandeira, Luana Mendonça e Iza Souza</w:t>
            </w:r>
          </w:p>
        </w:tc>
        <w:tc>
          <w:tcPr>
            <w:tcW w:w="4563" w:type="dxa"/>
          </w:tcPr>
          <w:p w14:paraId="7BD8F381" w14:textId="3902B127" w:rsidR="00A16908" w:rsidRDefault="00F414B9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Para muitas crianças, a primeira refeição fora do lar é na escola pública. Por isso, discutir o espaço dos merendeiros na Gastronomia é importante. Luana Mendonça (doutora em Psicologia - com </w:t>
            </w:r>
            <w:r w:rsidRPr="003432B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recorte em educação pública), se junta ao merendeiro João Bandeira (finalista do Prêmio Gastronomia Preta</w:t>
            </w:r>
            <w:r w:rsidR="00157BC3">
              <w:rPr>
                <w:rFonts w:asciiTheme="minorHAnsi" w:hAnsiTheme="minorHAnsi" w:cstheme="minorHAnsi"/>
                <w:sz w:val="20"/>
                <w:szCs w:val="20"/>
              </w:rPr>
              <w:t xml:space="preserve"> na categoria Merendeiro</w:t>
            </w: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) e à chef de cozinha Iza Souza para discutirem a importância da profissão e do acolhimento aos alunos.</w:t>
            </w:r>
          </w:p>
          <w:p w14:paraId="75FF42F4" w14:textId="77777777" w:rsidR="00196A0D" w:rsidRDefault="00196A0D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2EECBB" w14:textId="77777777" w:rsidR="00196A0D" w:rsidRDefault="00196A0D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A6FE52" w14:textId="77777777" w:rsidR="00196A0D" w:rsidRDefault="00196A0D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D5BF0FA" w14:textId="6BB6D0B7" w:rsidR="00196A0D" w:rsidRPr="003432B1" w:rsidRDefault="00196A0D" w:rsidP="00BE580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16908" w:rsidRPr="003432B1" w14:paraId="59210E1C" w14:textId="77777777" w:rsidTr="4E654A5B">
        <w:tc>
          <w:tcPr>
            <w:tcW w:w="8500" w:type="dxa"/>
            <w:gridSpan w:val="4"/>
            <w:shd w:val="clear" w:color="auto" w:fill="FFF2CC" w:themeFill="accent4" w:themeFillTint="33"/>
          </w:tcPr>
          <w:p w14:paraId="53F42AF6" w14:textId="3EB23F5B" w:rsidR="00A16908" w:rsidRPr="003432B1" w:rsidRDefault="00A16908" w:rsidP="00BE5805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Dia 26 de Novembro</w:t>
            </w:r>
          </w:p>
        </w:tc>
      </w:tr>
      <w:tr w:rsidR="00F414B9" w:rsidRPr="003432B1" w14:paraId="565E81F8" w14:textId="77777777" w:rsidTr="4E654A5B">
        <w:tc>
          <w:tcPr>
            <w:tcW w:w="988" w:type="dxa"/>
            <w:shd w:val="clear" w:color="auto" w:fill="D9E2F3" w:themeFill="accent1" w:themeFillTint="33"/>
          </w:tcPr>
          <w:p w14:paraId="642733D8" w14:textId="77777777" w:rsidR="00A16908" w:rsidRPr="003432B1" w:rsidRDefault="00A16908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Horário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4EFCBFFB" w14:textId="758E145E" w:rsidR="00A16908" w:rsidRPr="003432B1" w:rsidRDefault="00A16908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Tema</w:t>
            </w:r>
          </w:p>
        </w:tc>
        <w:tc>
          <w:tcPr>
            <w:tcW w:w="1390" w:type="dxa"/>
            <w:shd w:val="clear" w:color="auto" w:fill="D9E2F3" w:themeFill="accent1" w:themeFillTint="33"/>
          </w:tcPr>
          <w:p w14:paraId="515DEA35" w14:textId="7DFD7C35" w:rsidR="00A16908" w:rsidRPr="003432B1" w:rsidRDefault="00A16908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Convidados(as)</w:t>
            </w:r>
          </w:p>
        </w:tc>
        <w:tc>
          <w:tcPr>
            <w:tcW w:w="4563" w:type="dxa"/>
            <w:shd w:val="clear" w:color="auto" w:fill="D9E2F3" w:themeFill="accent1" w:themeFillTint="33"/>
          </w:tcPr>
          <w:p w14:paraId="1AEECDEB" w14:textId="77777777" w:rsidR="00A16908" w:rsidRPr="003432B1" w:rsidRDefault="00A16908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Mini bio</w:t>
            </w:r>
          </w:p>
        </w:tc>
      </w:tr>
      <w:tr w:rsidR="00F414B9" w:rsidRPr="003432B1" w14:paraId="4E974996" w14:textId="77777777" w:rsidTr="4E654A5B">
        <w:tc>
          <w:tcPr>
            <w:tcW w:w="988" w:type="dxa"/>
          </w:tcPr>
          <w:p w14:paraId="4DBB8163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1EE4AD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CA66A14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4516E7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ACD985" w14:textId="7FC46872" w:rsidR="00A16908" w:rsidRPr="003432B1" w:rsidRDefault="00A16908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13:</w:t>
            </w:r>
            <w:r w:rsidR="00542D71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4C680484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54155E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ED2EC2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C216F4D" w14:textId="1BC47C9C" w:rsidR="00A16908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ASG na Favela: o que já fazemos há tempos na Gastronomia</w:t>
            </w:r>
          </w:p>
        </w:tc>
        <w:tc>
          <w:tcPr>
            <w:tcW w:w="1390" w:type="dxa"/>
          </w:tcPr>
          <w:p w14:paraId="0066F8FD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F0CF4A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0261170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B7A85A" w14:textId="344D2F8D" w:rsidR="00A16908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D2240">
              <w:rPr>
                <w:rFonts w:asciiTheme="minorHAnsi" w:hAnsiTheme="minorHAnsi" w:cstheme="minorHAnsi"/>
                <w:sz w:val="20"/>
                <w:szCs w:val="20"/>
              </w:rPr>
              <w:t>Edson Leite, Tainá de Paula e Preto Gourmet</w:t>
            </w:r>
          </w:p>
        </w:tc>
        <w:tc>
          <w:tcPr>
            <w:tcW w:w="4563" w:type="dxa"/>
          </w:tcPr>
          <w:p w14:paraId="45C26B32" w14:textId="0E97F84B" w:rsidR="00A16908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Environmental, Social and Governance</w:t>
            </w: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 xml:space="preserve"> (Ambiental, Social e Governança) é a sigla usada no mundo corporativo. Mas o chef Edson Leite (do Gastronomia Periférica que ganhou o Melhores do Ano da Globo em 2022) reforça que devemos usar ASG: Ambiental, Social e Governança. A Secretária do Meio Ambiente e do Clima do Rio de Janeiro, Tainá de Paula, se junta ao chef e ao Preto Gourmet para trazerem esse recorte à luz do povo preto nas favelas.</w:t>
            </w:r>
          </w:p>
        </w:tc>
      </w:tr>
      <w:tr w:rsidR="00F414B9" w:rsidRPr="003432B1" w14:paraId="49E7B1C9" w14:textId="77777777" w:rsidTr="4E654A5B">
        <w:tc>
          <w:tcPr>
            <w:tcW w:w="988" w:type="dxa"/>
          </w:tcPr>
          <w:p w14:paraId="1CEED2F7" w14:textId="77777777" w:rsidR="00A16908" w:rsidRPr="003432B1" w:rsidRDefault="00A16908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200E8C" w14:textId="77777777" w:rsidR="00A16908" w:rsidRPr="003432B1" w:rsidRDefault="00A16908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DAC8E9" w14:textId="77777777" w:rsidR="00A16908" w:rsidRPr="003432B1" w:rsidRDefault="00A16908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5A4107" w14:textId="2025FE98" w:rsidR="00A16908" w:rsidRPr="003432B1" w:rsidRDefault="00A16908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14:</w:t>
            </w:r>
            <w:r w:rsidR="00542D71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</w:p>
        </w:tc>
        <w:tc>
          <w:tcPr>
            <w:tcW w:w="1559" w:type="dxa"/>
          </w:tcPr>
          <w:p w14:paraId="0C64ED78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71ABB2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7D6DBA" w14:textId="16F6C85F" w:rsidR="00A16908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Cadê as Publi? O apagamento do nosso povo pelas marcas</w:t>
            </w:r>
          </w:p>
        </w:tc>
        <w:tc>
          <w:tcPr>
            <w:tcW w:w="1390" w:type="dxa"/>
          </w:tcPr>
          <w:p w14:paraId="615474C3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E75DA6" w14:textId="0037A657" w:rsidR="00A16908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Thaís Bernardes, Thales Alves e Adalberto Neto</w:t>
            </w:r>
          </w:p>
        </w:tc>
        <w:tc>
          <w:tcPr>
            <w:tcW w:w="4563" w:type="dxa"/>
          </w:tcPr>
          <w:p w14:paraId="5700847E" w14:textId="3973B7CF" w:rsidR="00A16908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E o povo preto se vê na Publicidade? Hoje mais que antes, mas ainda existe um grande passivo. Por isso, convidamos a CEO do Notícia Preta (Thaís Bernardes), Adalberto Neto (roteirista e escritor) e Thales Alves (chef de cozinha e ex Master Chef) para juntos refletirmos sobre o contexto da invisibilidade do povo preto. Afinal, cadê as publi?</w:t>
            </w:r>
          </w:p>
        </w:tc>
      </w:tr>
      <w:tr w:rsidR="00F414B9" w:rsidRPr="003432B1" w14:paraId="5B1F4982" w14:textId="77777777" w:rsidTr="4E654A5B">
        <w:tc>
          <w:tcPr>
            <w:tcW w:w="988" w:type="dxa"/>
          </w:tcPr>
          <w:p w14:paraId="67E57623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A6782B" w14:textId="0333397D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31186C" w14:textId="532A780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F4B9949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301ED6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AB33B7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9C47F5" w14:textId="12207ECF" w:rsidR="00A16908" w:rsidRPr="003432B1" w:rsidRDefault="00A16908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15:</w:t>
            </w:r>
            <w:r w:rsidR="000D6F5F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4D9F4B08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184019" w14:textId="1D3C20D5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C448D2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1DD4EF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11A90D6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8156F8" w14:textId="357E80A9" w:rsidR="00A16908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Os aliados e aliadas na nossa luta: unir e crescer</w:t>
            </w:r>
          </w:p>
        </w:tc>
        <w:tc>
          <w:tcPr>
            <w:tcW w:w="1390" w:type="dxa"/>
          </w:tcPr>
          <w:p w14:paraId="7CBD2837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9CF1672" w14:textId="5F21035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08A1B0B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3EE239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F2678C" w14:textId="689CCBAF" w:rsidR="00A16908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D2240">
              <w:rPr>
                <w:rFonts w:asciiTheme="minorHAnsi" w:hAnsiTheme="minorHAnsi" w:cstheme="minorHAnsi"/>
                <w:sz w:val="20"/>
                <w:szCs w:val="20"/>
              </w:rPr>
              <w:t>Rodrigo Maingué, Lucas Corazza e Nana Datto</w:t>
            </w:r>
          </w:p>
        </w:tc>
        <w:tc>
          <w:tcPr>
            <w:tcW w:w="4563" w:type="dxa"/>
          </w:tcPr>
          <w:p w14:paraId="687B3EA6" w14:textId="46392992" w:rsidR="00A16908" w:rsidRPr="003432B1" w:rsidRDefault="00F414B9" w:rsidP="007D224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 xml:space="preserve">Compor para sermos vistos e respeitados. Se fechar em um gueto impossibilita que consigamos crescer. Por isso, ter aliados é extremamente importante. Se o Festival Gastronomia Preta está acontecendo é porque existem pessoas que se dispõem a ajudar. Por isso, convidamos Rodrigo Maingué (vice presidente da Nestlè Brasil); Lucas Corazza (chef confeiteiro e jurado nos programas Que Seja Doce e Quanto Vale Esse Doce/GNT); e, </w:t>
            </w:r>
            <w:r w:rsidRPr="007D2240">
              <w:rPr>
                <w:rFonts w:asciiTheme="minorHAnsi" w:hAnsiTheme="minorHAnsi" w:cstheme="minorHAnsi"/>
                <w:sz w:val="20"/>
                <w:szCs w:val="20"/>
              </w:rPr>
              <w:t>Nana Datto (lí</w:t>
            </w: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der de Cultura da Globo), para juntos discutirem a importância e apoio a eventos com recorte racial.</w:t>
            </w:r>
          </w:p>
        </w:tc>
      </w:tr>
      <w:tr w:rsidR="00F414B9" w:rsidRPr="003432B1" w14:paraId="7D5D7107" w14:textId="77777777" w:rsidTr="4E654A5B">
        <w:tc>
          <w:tcPr>
            <w:tcW w:w="988" w:type="dxa"/>
          </w:tcPr>
          <w:p w14:paraId="7B2AE63A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4BE11F9" w14:textId="77777777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978D9F" w14:textId="7C0E3408" w:rsidR="00F414B9" w:rsidRPr="003432B1" w:rsidRDefault="00F414B9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16:4</w:t>
            </w:r>
            <w:r w:rsidR="000D6F5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36486821" w14:textId="77777777" w:rsidR="007408ED" w:rsidRPr="003432B1" w:rsidRDefault="007408ED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20DC69" w14:textId="26D26713" w:rsidR="00F414B9" w:rsidRPr="003432B1" w:rsidRDefault="417DC6E6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3CF93207" w:rsidRPr="003432B1">
              <w:rPr>
                <w:rFonts w:asciiTheme="minorHAnsi" w:hAnsiTheme="minorHAnsi" w:cstheme="minorHAnsi"/>
                <w:sz w:val="20"/>
                <w:szCs w:val="20"/>
              </w:rPr>
              <w:t>ão vamos parar por aqui!</w:t>
            </w:r>
          </w:p>
        </w:tc>
        <w:tc>
          <w:tcPr>
            <w:tcW w:w="1390" w:type="dxa"/>
          </w:tcPr>
          <w:p w14:paraId="3E8CB307" w14:textId="77777777" w:rsidR="007408ED" w:rsidRPr="003432B1" w:rsidRDefault="007408ED" w:rsidP="00A169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B48535" w14:textId="0A7591B1" w:rsidR="00F414B9" w:rsidRPr="003432B1" w:rsidRDefault="417DC6E6" w:rsidP="4E654A5B">
            <w:pPr>
              <w:jc w:val="center"/>
              <w:rPr>
                <w:rFonts w:asciiTheme="minorHAnsi" w:hAnsiTheme="minorHAnsi" w:cstheme="minorHAnsi"/>
                <w:sz w:val="20"/>
                <w:szCs w:val="20"/>
                <w:highlight w:val="green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Bianca Barbosa,</w:t>
            </w:r>
            <w:r w:rsidR="6C23B9F1" w:rsidRPr="003432B1">
              <w:rPr>
                <w:rFonts w:asciiTheme="minorHAnsi" w:hAnsiTheme="minorHAnsi" w:cstheme="minorHAnsi"/>
                <w:sz w:val="20"/>
                <w:szCs w:val="20"/>
              </w:rPr>
              <w:t xml:space="preserve"> Eduardo Amorim e </w:t>
            </w:r>
            <w:r w:rsidR="000D6F5F">
              <w:rPr>
                <w:rFonts w:asciiTheme="minorHAnsi" w:hAnsiTheme="minorHAnsi" w:cstheme="minorHAnsi"/>
                <w:sz w:val="20"/>
                <w:szCs w:val="20"/>
              </w:rPr>
              <w:t>Vanessa Rocha</w:t>
            </w:r>
          </w:p>
        </w:tc>
        <w:tc>
          <w:tcPr>
            <w:tcW w:w="4563" w:type="dxa"/>
          </w:tcPr>
          <w:p w14:paraId="25670CA9" w14:textId="28263965" w:rsidR="00F414B9" w:rsidRPr="003432B1" w:rsidRDefault="007408ED" w:rsidP="4E654A5B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3432B1">
              <w:rPr>
                <w:rFonts w:asciiTheme="minorHAnsi" w:hAnsiTheme="minorHAnsi" w:cstheme="minorHAnsi"/>
                <w:sz w:val="20"/>
                <w:szCs w:val="20"/>
              </w:rPr>
              <w:t>Não vamos parar por aqui – esse é só o começo de uma linda história que vai crescer. Por isso, a chef Bianca Barbosa (Iron Chef Brasil, Restaurante Sofia e Bar Kalango) se une a</w:t>
            </w:r>
            <w:r w:rsidR="39622ECB" w:rsidRPr="003432B1">
              <w:rPr>
                <w:rFonts w:asciiTheme="minorHAnsi" w:hAnsiTheme="minorHAnsi" w:cstheme="minorHAnsi"/>
                <w:sz w:val="20"/>
                <w:szCs w:val="20"/>
              </w:rPr>
              <w:t xml:space="preserve"> Eduardo Amorim</w:t>
            </w:r>
            <w:r w:rsidR="0089630E">
              <w:rPr>
                <w:rFonts w:asciiTheme="minorHAnsi" w:hAnsiTheme="minorHAnsi" w:cstheme="minorHAnsi"/>
                <w:sz w:val="20"/>
                <w:szCs w:val="20"/>
              </w:rPr>
              <w:t xml:space="preserve">, chef da Nestlé Professional, responsável pela região Nordeste do Brasil, </w:t>
            </w:r>
            <w:r w:rsidR="005966ED">
              <w:rPr>
                <w:rFonts w:asciiTheme="minorHAnsi" w:hAnsiTheme="minorHAnsi" w:cstheme="minorHAnsi"/>
                <w:sz w:val="20"/>
                <w:szCs w:val="20"/>
              </w:rPr>
              <w:t xml:space="preserve">e Vanessa Rocha, do </w:t>
            </w:r>
            <w:r w:rsidR="00A30FA4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="005966ED">
              <w:rPr>
                <w:rFonts w:asciiTheme="minorHAnsi" w:hAnsiTheme="minorHAnsi" w:cstheme="minorHAnsi"/>
                <w:sz w:val="20"/>
                <w:szCs w:val="20"/>
              </w:rPr>
              <w:t xml:space="preserve">estaurante </w:t>
            </w:r>
            <w:r w:rsidR="00A30FA4">
              <w:rPr>
                <w:rFonts w:asciiTheme="minorHAnsi" w:hAnsiTheme="minorHAnsi" w:cstheme="minorHAnsi"/>
                <w:sz w:val="20"/>
                <w:szCs w:val="20"/>
              </w:rPr>
              <w:t xml:space="preserve">Maria e o </w:t>
            </w:r>
            <w:r w:rsidR="00157BC3"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A30FA4">
              <w:rPr>
                <w:rFonts w:asciiTheme="minorHAnsi" w:hAnsiTheme="minorHAnsi" w:cstheme="minorHAnsi"/>
                <w:sz w:val="20"/>
                <w:szCs w:val="20"/>
              </w:rPr>
              <w:t>oi</w:t>
            </w:r>
            <w:r w:rsidR="00157BC3">
              <w:rPr>
                <w:rFonts w:asciiTheme="minorHAnsi" w:hAnsiTheme="minorHAnsi" w:cstheme="minorHAnsi"/>
                <w:sz w:val="20"/>
                <w:szCs w:val="20"/>
              </w:rPr>
              <w:t xml:space="preserve"> para refletir nossa luta na Gastronomia à luz da formação profissional</w:t>
            </w:r>
            <w:r w:rsidR="00A30FA4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14:paraId="29F98133" w14:textId="3DC81D14" w:rsidR="00A16908" w:rsidRPr="003432B1" w:rsidRDefault="00A16908" w:rsidP="00BC22FD">
      <w:pPr>
        <w:jc w:val="both"/>
        <w:rPr>
          <w:rFonts w:asciiTheme="minorHAnsi" w:hAnsiTheme="minorHAnsi" w:cstheme="minorHAnsi"/>
          <w:b/>
          <w:bCs/>
        </w:rPr>
      </w:pPr>
    </w:p>
    <w:p w14:paraId="41105764" w14:textId="025D8DC0" w:rsidR="007408ED" w:rsidRPr="003432B1" w:rsidRDefault="007408ED" w:rsidP="00BC22FD">
      <w:pPr>
        <w:jc w:val="both"/>
        <w:rPr>
          <w:rFonts w:asciiTheme="minorHAnsi" w:hAnsiTheme="minorHAnsi" w:cstheme="minorHAnsi"/>
        </w:rPr>
      </w:pPr>
      <w:r w:rsidRPr="003432B1">
        <w:rPr>
          <w:rFonts w:asciiTheme="minorHAnsi" w:hAnsiTheme="minorHAnsi" w:cstheme="minorHAnsi"/>
        </w:rPr>
        <w:t xml:space="preserve">A curadoria do Ciclo de Debates Mussum </w:t>
      </w:r>
      <w:r w:rsidR="00FD1285">
        <w:rPr>
          <w:rFonts w:asciiTheme="minorHAnsi" w:hAnsiTheme="minorHAnsi" w:cstheme="minorHAnsi"/>
        </w:rPr>
        <w:t xml:space="preserve">é do </w:t>
      </w:r>
      <w:r w:rsidRPr="003432B1">
        <w:rPr>
          <w:rFonts w:asciiTheme="minorHAnsi" w:hAnsiTheme="minorHAnsi" w:cstheme="minorHAnsi"/>
        </w:rPr>
        <w:t>Preto Gourmet. Suas escolhas foram realizadas em função da potência desses palestrantes e de suas presenças na construção do Festival Gastronomia Preta como aliados e parceiros</w:t>
      </w:r>
      <w:r w:rsidR="00056EDF">
        <w:rPr>
          <w:rFonts w:asciiTheme="minorHAnsi" w:hAnsiTheme="minorHAnsi" w:cstheme="minorHAnsi"/>
        </w:rPr>
        <w:t>.</w:t>
      </w:r>
    </w:p>
    <w:p w14:paraId="04EA3D8C" w14:textId="2947DCBB" w:rsidR="007408ED" w:rsidRPr="003432B1" w:rsidRDefault="007408ED" w:rsidP="00BC22FD">
      <w:pPr>
        <w:jc w:val="both"/>
        <w:rPr>
          <w:rFonts w:asciiTheme="minorHAnsi" w:hAnsiTheme="minorHAnsi" w:cstheme="minorHAnsi"/>
        </w:rPr>
      </w:pPr>
    </w:p>
    <w:p w14:paraId="242EE587" w14:textId="46504815" w:rsidR="007408ED" w:rsidRPr="003432B1" w:rsidRDefault="007408ED" w:rsidP="007408ED">
      <w:pPr>
        <w:jc w:val="both"/>
        <w:rPr>
          <w:rFonts w:asciiTheme="minorHAnsi" w:hAnsiTheme="minorHAnsi" w:cstheme="minorHAnsi"/>
        </w:rPr>
      </w:pPr>
      <w:r w:rsidRPr="003432B1">
        <w:rPr>
          <w:rFonts w:asciiTheme="minorHAnsi" w:hAnsiTheme="minorHAnsi" w:cstheme="minorHAnsi"/>
        </w:rPr>
        <w:t>A retirada gratuita de ingressos para o Ciclo de Debates Mussum</w:t>
      </w:r>
      <w:r w:rsidR="009625EA">
        <w:rPr>
          <w:rFonts w:asciiTheme="minorHAnsi" w:hAnsiTheme="minorHAnsi" w:cstheme="minorHAnsi"/>
        </w:rPr>
        <w:t xml:space="preserve"> </w:t>
      </w:r>
      <w:r w:rsidR="00EF03E0">
        <w:rPr>
          <w:rFonts w:asciiTheme="minorHAnsi" w:hAnsiTheme="minorHAnsi" w:cstheme="minorHAnsi"/>
        </w:rPr>
        <w:t xml:space="preserve">pode ser </w:t>
      </w:r>
      <w:r w:rsidR="00327C4A">
        <w:rPr>
          <w:rFonts w:asciiTheme="minorHAnsi" w:hAnsiTheme="minorHAnsi" w:cstheme="minorHAnsi"/>
        </w:rPr>
        <w:t>realizada na</w:t>
      </w:r>
      <w:r w:rsidR="0000084B">
        <w:rPr>
          <w:rFonts w:asciiTheme="minorHAnsi" w:hAnsiTheme="minorHAnsi" w:cstheme="minorHAnsi"/>
        </w:rPr>
        <w:t xml:space="preserve"> bilheteria do CCBB RJ ou pelo site bb.com.br/cultura.</w:t>
      </w:r>
      <w:r w:rsidRPr="003432B1">
        <w:rPr>
          <w:rFonts w:asciiTheme="minorHAnsi" w:hAnsiTheme="minorHAnsi" w:cstheme="minorHAnsi"/>
        </w:rPr>
        <w:t xml:space="preserve"> </w:t>
      </w:r>
    </w:p>
    <w:p w14:paraId="44EBC69A" w14:textId="77777777" w:rsidR="007408ED" w:rsidRPr="003432B1" w:rsidRDefault="007408ED" w:rsidP="00BC22FD">
      <w:pPr>
        <w:jc w:val="both"/>
        <w:rPr>
          <w:rFonts w:asciiTheme="minorHAnsi" w:hAnsiTheme="minorHAnsi" w:cstheme="minorHAnsi"/>
        </w:rPr>
      </w:pPr>
    </w:p>
    <w:p w14:paraId="51AC2D0B" w14:textId="77777777" w:rsidR="000A0589" w:rsidRPr="003432B1" w:rsidRDefault="000A0589" w:rsidP="17E889FA">
      <w:pPr>
        <w:jc w:val="both"/>
        <w:rPr>
          <w:rFonts w:asciiTheme="minorHAnsi" w:hAnsiTheme="minorHAnsi" w:cstheme="minorHAnsi"/>
          <w:b/>
          <w:bCs/>
        </w:rPr>
      </w:pPr>
    </w:p>
    <w:p w14:paraId="2C33FF39" w14:textId="587BFC80" w:rsidR="000A0589" w:rsidRPr="003432B1" w:rsidRDefault="28A5B9C3" w:rsidP="17E889FA">
      <w:pPr>
        <w:shd w:val="clear" w:color="auto" w:fill="E7E6E6" w:themeFill="background2"/>
        <w:jc w:val="center"/>
        <w:rPr>
          <w:rFonts w:asciiTheme="minorHAnsi" w:hAnsiTheme="minorHAnsi" w:cstheme="minorHAnsi"/>
          <w:b/>
          <w:bCs/>
        </w:rPr>
      </w:pPr>
      <w:r w:rsidRPr="003432B1">
        <w:rPr>
          <w:rFonts w:asciiTheme="minorHAnsi" w:hAnsiTheme="minorHAnsi" w:cstheme="minorHAnsi"/>
          <w:b/>
          <w:bCs/>
        </w:rPr>
        <w:t>Espaço Om</w:t>
      </w:r>
      <w:r w:rsidR="00307BB6">
        <w:rPr>
          <w:rFonts w:asciiTheme="minorHAnsi" w:hAnsiTheme="minorHAnsi" w:cstheme="minorHAnsi"/>
          <w:b/>
          <w:bCs/>
        </w:rPr>
        <w:t>ô</w:t>
      </w:r>
    </w:p>
    <w:p w14:paraId="7973ABE6" w14:textId="51574991" w:rsidR="000A0589" w:rsidRPr="003432B1" w:rsidRDefault="000A0589" w:rsidP="17E889FA">
      <w:pPr>
        <w:jc w:val="both"/>
        <w:rPr>
          <w:rFonts w:asciiTheme="minorHAnsi" w:hAnsiTheme="minorHAnsi" w:cstheme="minorHAnsi"/>
        </w:rPr>
      </w:pPr>
    </w:p>
    <w:p w14:paraId="4A46318E" w14:textId="2DB9FAD0" w:rsidR="000A0589" w:rsidRDefault="28A5B9C3" w:rsidP="00BC22FD">
      <w:pPr>
        <w:jc w:val="both"/>
        <w:rPr>
          <w:rFonts w:asciiTheme="minorHAnsi" w:hAnsiTheme="minorHAnsi" w:cstheme="minorHAnsi"/>
        </w:rPr>
      </w:pPr>
      <w:r w:rsidRPr="003432B1">
        <w:rPr>
          <w:rFonts w:asciiTheme="minorHAnsi" w:hAnsiTheme="minorHAnsi" w:cstheme="minorHAnsi"/>
        </w:rPr>
        <w:t xml:space="preserve">Na tradução do Iorubá Ọmọ (foneticamente lê-se omô) significa criança – e esse é mais um dos espaços do Festival Gastronomia Preta em sua área interna no CCBB RJ. </w:t>
      </w:r>
    </w:p>
    <w:p w14:paraId="5924D38D" w14:textId="27298209" w:rsidR="00F326AA" w:rsidRDefault="28A5B9C3" w:rsidP="00BC22FD">
      <w:pPr>
        <w:jc w:val="both"/>
        <w:rPr>
          <w:rFonts w:asciiTheme="minorHAnsi" w:hAnsiTheme="minorHAnsi" w:cstheme="minorHAnsi"/>
        </w:rPr>
      </w:pPr>
      <w:r w:rsidRPr="003432B1">
        <w:rPr>
          <w:rFonts w:asciiTheme="minorHAnsi" w:hAnsiTheme="minorHAnsi" w:cstheme="minorHAnsi"/>
        </w:rPr>
        <w:t xml:space="preserve">Esse espaço será conduzido pelo movimento </w:t>
      </w:r>
      <w:r w:rsidRPr="003432B1">
        <w:rPr>
          <w:rFonts w:asciiTheme="minorHAnsi" w:hAnsiTheme="minorHAnsi" w:cstheme="minorHAnsi"/>
          <w:b/>
          <w:bCs/>
        </w:rPr>
        <w:t>Mães Negras do Brasil</w:t>
      </w:r>
      <w:r w:rsidRPr="003432B1">
        <w:rPr>
          <w:rFonts w:asciiTheme="minorHAnsi" w:hAnsiTheme="minorHAnsi" w:cstheme="minorHAnsi"/>
        </w:rPr>
        <w:t xml:space="preserve"> - </w:t>
      </w:r>
      <w:r w:rsidR="00F326AA" w:rsidRPr="00567E33">
        <w:rPr>
          <w:rFonts w:asciiTheme="minorHAnsi" w:hAnsiTheme="minorHAnsi" w:cstheme="minorHAnsi"/>
        </w:rPr>
        <w:t>uma startup de impacto social que oferece uma rede de apoio virtual para mães negras de todo o país e de todas as idades. Através da plataforma é possível participar de grupos de apoio, eventos temáticos, palestras e mentorias, e além disso as mães acessam oportunidades de desenvolvimento pessoal, profissional, e geração de renda</w:t>
      </w:r>
      <w:r w:rsidRPr="003432B1">
        <w:rPr>
          <w:rFonts w:asciiTheme="minorHAnsi" w:hAnsiTheme="minorHAnsi" w:cstheme="minorHAnsi"/>
        </w:rPr>
        <w:t xml:space="preserve">. </w:t>
      </w:r>
    </w:p>
    <w:p w14:paraId="2092E0DC" w14:textId="77777777" w:rsidR="00F326AA" w:rsidRDefault="00F326AA" w:rsidP="00BC22FD">
      <w:pPr>
        <w:jc w:val="both"/>
        <w:rPr>
          <w:rFonts w:asciiTheme="minorHAnsi" w:hAnsiTheme="minorHAnsi" w:cstheme="minorHAnsi"/>
        </w:rPr>
      </w:pPr>
    </w:p>
    <w:p w14:paraId="0F7256D8" w14:textId="3ED15CDF" w:rsidR="0096127E" w:rsidRPr="003432B1" w:rsidRDefault="005F32FA" w:rsidP="0096127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fundadora da comunidade é T</w:t>
      </w:r>
      <w:r w:rsidR="00A51E3E" w:rsidRPr="00567E33">
        <w:rPr>
          <w:rFonts w:asciiTheme="minorHAnsi" w:hAnsiTheme="minorHAnsi" w:cstheme="minorHAnsi"/>
        </w:rPr>
        <w:t>hais Lopes</w:t>
      </w:r>
      <w:r w:rsidR="009F4349">
        <w:rPr>
          <w:rFonts w:asciiTheme="minorHAnsi" w:hAnsiTheme="minorHAnsi" w:cstheme="minorHAnsi"/>
        </w:rPr>
        <w:t>, e</w:t>
      </w:r>
      <w:r w:rsidR="001E0D4F" w:rsidRPr="00567E33">
        <w:rPr>
          <w:rFonts w:asciiTheme="minorHAnsi" w:hAnsiTheme="minorHAnsi" w:cstheme="minorHAnsi"/>
        </w:rPr>
        <w:t>ngenheira, designer para sustentabilidade e regeneração</w:t>
      </w:r>
      <w:r w:rsidR="001E0D4F">
        <w:rPr>
          <w:rFonts w:asciiTheme="minorHAnsi" w:hAnsiTheme="minorHAnsi" w:cstheme="minorHAnsi"/>
        </w:rPr>
        <w:t xml:space="preserve">, </w:t>
      </w:r>
      <w:r w:rsidR="001E0D4F" w:rsidRPr="00567E33">
        <w:rPr>
          <w:rFonts w:asciiTheme="minorHAnsi" w:hAnsiTheme="minorHAnsi" w:cstheme="minorHAnsi"/>
        </w:rPr>
        <w:t>empreendedora de impacto social</w:t>
      </w:r>
      <w:r w:rsidR="001E0D4F">
        <w:rPr>
          <w:rFonts w:asciiTheme="minorHAnsi" w:hAnsiTheme="minorHAnsi" w:cstheme="minorHAnsi"/>
        </w:rPr>
        <w:t>,</w:t>
      </w:r>
      <w:r w:rsidR="001E0D4F" w:rsidRPr="00567E33">
        <w:rPr>
          <w:rFonts w:asciiTheme="minorHAnsi" w:hAnsiTheme="minorHAnsi" w:cstheme="minorHAnsi"/>
        </w:rPr>
        <w:t xml:space="preserve"> mulher, mãe e negra</w:t>
      </w:r>
      <w:r w:rsidR="0096127E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que </w:t>
      </w:r>
      <w:r w:rsidR="0096127E">
        <w:rPr>
          <w:rFonts w:asciiTheme="minorHAnsi" w:hAnsiTheme="minorHAnsi" w:cstheme="minorHAnsi"/>
        </w:rPr>
        <w:t xml:space="preserve">afirma que </w:t>
      </w:r>
      <w:r w:rsidR="0096127E" w:rsidRPr="00567E33">
        <w:rPr>
          <w:rFonts w:asciiTheme="minorHAnsi" w:hAnsiTheme="minorHAnsi" w:cstheme="minorHAnsi"/>
        </w:rPr>
        <w:t>"</w:t>
      </w:r>
      <w:r w:rsidR="0096127E">
        <w:rPr>
          <w:rFonts w:asciiTheme="minorHAnsi" w:hAnsiTheme="minorHAnsi" w:cstheme="minorHAnsi"/>
        </w:rPr>
        <w:t>o</w:t>
      </w:r>
      <w:r w:rsidR="0096127E" w:rsidRPr="00567E33">
        <w:rPr>
          <w:rFonts w:asciiTheme="minorHAnsi" w:hAnsiTheme="minorHAnsi" w:cstheme="minorHAnsi"/>
        </w:rPr>
        <w:t xml:space="preserve"> objetivo é que as mães negras do Brasil sejam cada vez mais reconhecidas pelo seu papel fundamental na nossa sociedade.</w:t>
      </w:r>
      <w:r w:rsidR="0096127E">
        <w:rPr>
          <w:rFonts w:asciiTheme="minorHAnsi" w:hAnsiTheme="minorHAnsi" w:cstheme="minorHAnsi"/>
        </w:rPr>
        <w:t xml:space="preserve"> </w:t>
      </w:r>
      <w:r w:rsidR="0096127E" w:rsidRPr="00567E33">
        <w:rPr>
          <w:rFonts w:asciiTheme="minorHAnsi" w:hAnsiTheme="minorHAnsi" w:cstheme="minorHAnsi"/>
        </w:rPr>
        <w:t>Parcerias como essa do Festival fortalecem o nosso propósito e permitem demonstrar que mães negras são potência!</w:t>
      </w:r>
      <w:r w:rsidR="0096127E">
        <w:rPr>
          <w:rFonts w:asciiTheme="minorHAnsi" w:hAnsiTheme="minorHAnsi" w:cstheme="minorHAnsi"/>
        </w:rPr>
        <w:t>”.</w:t>
      </w:r>
    </w:p>
    <w:p w14:paraId="2255A428" w14:textId="77777777" w:rsidR="00A51E3E" w:rsidRDefault="00A51E3E" w:rsidP="00BC22FD">
      <w:pPr>
        <w:jc w:val="both"/>
        <w:rPr>
          <w:rFonts w:asciiTheme="minorHAnsi" w:hAnsiTheme="minorHAnsi" w:cstheme="minorHAnsi"/>
        </w:rPr>
      </w:pPr>
    </w:p>
    <w:p w14:paraId="27AF9E50" w14:textId="74D4BE3B" w:rsidR="000A0589" w:rsidRPr="003432B1" w:rsidRDefault="28A5B9C3" w:rsidP="00BC22FD">
      <w:pPr>
        <w:jc w:val="both"/>
        <w:rPr>
          <w:rFonts w:asciiTheme="minorHAnsi" w:hAnsiTheme="minorHAnsi" w:cstheme="minorHAnsi"/>
        </w:rPr>
      </w:pPr>
      <w:r w:rsidRPr="003432B1">
        <w:rPr>
          <w:rFonts w:asciiTheme="minorHAnsi" w:hAnsiTheme="minorHAnsi" w:cstheme="minorHAnsi"/>
        </w:rPr>
        <w:t>O Espaço Ọmọ será</w:t>
      </w:r>
      <w:r w:rsidRPr="003432B1">
        <w:rPr>
          <w:rFonts w:asciiTheme="minorHAnsi" w:hAnsiTheme="minorHAnsi" w:cstheme="minorHAnsi"/>
          <w:b/>
          <w:bCs/>
        </w:rPr>
        <w:t xml:space="preserve"> </w:t>
      </w:r>
      <w:r w:rsidRPr="003432B1">
        <w:rPr>
          <w:rFonts w:asciiTheme="minorHAnsi" w:hAnsiTheme="minorHAnsi" w:cstheme="minorHAnsi"/>
        </w:rPr>
        <w:t>dividido em dois momentos:</w:t>
      </w:r>
    </w:p>
    <w:p w14:paraId="29103F92" w14:textId="00A63514" w:rsidR="000A0589" w:rsidRPr="003432B1" w:rsidRDefault="28A5B9C3" w:rsidP="00BC22FD">
      <w:pPr>
        <w:jc w:val="both"/>
        <w:rPr>
          <w:rFonts w:asciiTheme="minorHAnsi" w:hAnsiTheme="minorHAnsi" w:cstheme="minorHAnsi"/>
        </w:rPr>
      </w:pPr>
      <w:r w:rsidRPr="003432B1">
        <w:rPr>
          <w:rFonts w:asciiTheme="minorHAnsi" w:hAnsiTheme="minorHAnsi" w:cstheme="minorHAnsi"/>
        </w:rPr>
        <w:t xml:space="preserve"> </w:t>
      </w:r>
    </w:p>
    <w:p w14:paraId="72C7B49E" w14:textId="7FE04AE0" w:rsidR="00AE55A7" w:rsidRDefault="28A5B9C3" w:rsidP="00AE55A7">
      <w:pPr>
        <w:jc w:val="both"/>
        <w:rPr>
          <w:rFonts w:asciiTheme="minorHAnsi" w:hAnsiTheme="minorHAnsi" w:cstheme="minorHAnsi"/>
          <w:b/>
          <w:bCs/>
        </w:rPr>
      </w:pPr>
      <w:r w:rsidRPr="003432B1">
        <w:rPr>
          <w:rFonts w:asciiTheme="minorHAnsi" w:hAnsiTheme="minorHAnsi" w:cstheme="minorHAnsi"/>
          <w:b/>
          <w:bCs/>
        </w:rPr>
        <w:t>Sala de Jogos Africanos</w:t>
      </w:r>
    </w:p>
    <w:p w14:paraId="726911BF" w14:textId="2F877E27" w:rsidR="00AE55A7" w:rsidRPr="00AE55A7" w:rsidRDefault="00AE55A7" w:rsidP="00AE55A7">
      <w:pPr>
        <w:jc w:val="both"/>
        <w:rPr>
          <w:rFonts w:asciiTheme="minorHAnsi" w:hAnsiTheme="minorHAnsi" w:cstheme="minorHAnsi"/>
          <w:color w:val="000000" w:themeColor="text1"/>
        </w:rPr>
      </w:pPr>
      <w:r w:rsidRPr="00AE55A7">
        <w:rPr>
          <w:rFonts w:asciiTheme="minorHAnsi" w:hAnsiTheme="minorHAnsi" w:cstheme="minorHAnsi"/>
          <w:color w:val="000000" w:themeColor="text1"/>
        </w:rPr>
        <w:t>25</w:t>
      </w:r>
      <w:r>
        <w:rPr>
          <w:rFonts w:asciiTheme="minorHAnsi" w:hAnsiTheme="minorHAnsi" w:cstheme="minorHAnsi"/>
          <w:color w:val="000000" w:themeColor="text1"/>
        </w:rPr>
        <w:t xml:space="preserve"> e 26</w:t>
      </w:r>
      <w:r w:rsidRPr="00AE55A7">
        <w:rPr>
          <w:rFonts w:asciiTheme="minorHAnsi" w:hAnsiTheme="minorHAnsi" w:cstheme="minorHAnsi"/>
          <w:color w:val="000000" w:themeColor="text1"/>
        </w:rPr>
        <w:t>/11/2023</w:t>
      </w:r>
    </w:p>
    <w:p w14:paraId="43DAD26F" w14:textId="23488D6C" w:rsidR="00AE55A7" w:rsidRPr="00AE55A7" w:rsidRDefault="00AE55A7" w:rsidP="00AE55A7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Das </w:t>
      </w:r>
      <w:r w:rsidRPr="00AE55A7">
        <w:rPr>
          <w:rFonts w:asciiTheme="minorHAnsi" w:hAnsiTheme="minorHAnsi" w:cstheme="minorHAnsi"/>
          <w:color w:val="000000" w:themeColor="text1"/>
        </w:rPr>
        <w:t>14h00 às 17h00</w:t>
      </w:r>
    </w:p>
    <w:p w14:paraId="56CACDC6" w14:textId="77777777" w:rsidR="00AE55A7" w:rsidRPr="00AE55A7" w:rsidRDefault="00AE55A7" w:rsidP="00AE55A7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3D450C42" w14:textId="6E650126" w:rsidR="00AE55A7" w:rsidRPr="00AE55A7" w:rsidRDefault="00AE55A7" w:rsidP="00AE55A7">
      <w:pPr>
        <w:jc w:val="both"/>
        <w:rPr>
          <w:rFonts w:asciiTheme="minorHAnsi" w:hAnsiTheme="minorHAnsi" w:cstheme="minorHAnsi"/>
          <w:color w:val="000000" w:themeColor="text1"/>
        </w:rPr>
      </w:pPr>
      <w:r w:rsidRPr="00AE55A7">
        <w:rPr>
          <w:rFonts w:asciiTheme="minorHAnsi" w:hAnsiTheme="minorHAnsi" w:cstheme="minorHAnsi"/>
          <w:color w:val="000000" w:themeColor="text1"/>
        </w:rPr>
        <w:t>Nesta atividade, que acontecerá no térreo</w:t>
      </w:r>
      <w:r>
        <w:rPr>
          <w:rFonts w:asciiTheme="minorHAnsi" w:hAnsiTheme="minorHAnsi" w:cstheme="minorHAnsi"/>
          <w:color w:val="000000" w:themeColor="text1"/>
        </w:rPr>
        <w:t xml:space="preserve"> do CCBB</w:t>
      </w:r>
      <w:r w:rsidRPr="00AE55A7">
        <w:rPr>
          <w:rFonts w:asciiTheme="minorHAnsi" w:hAnsiTheme="minorHAnsi" w:cstheme="minorHAnsi"/>
          <w:color w:val="000000" w:themeColor="text1"/>
        </w:rPr>
        <w:t>, a professora Ana Cristina irá proporcionar aos participantes aprender sobre história e táticas de jogos africanos por meio de duas oficinas seguidas de prática para que todos possam aprender e brincar juntos.</w:t>
      </w:r>
      <w:r w:rsidR="00C85550">
        <w:rPr>
          <w:rFonts w:asciiTheme="minorHAnsi" w:hAnsiTheme="minorHAnsi" w:cstheme="minorHAnsi"/>
          <w:color w:val="000000" w:themeColor="text1"/>
        </w:rPr>
        <w:t xml:space="preserve"> </w:t>
      </w:r>
    </w:p>
    <w:p w14:paraId="7EF9D36D" w14:textId="77777777" w:rsidR="00AE55A7" w:rsidRDefault="00AE55A7" w:rsidP="00AE55A7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799781F1" w14:textId="75880A23" w:rsidR="00AE55A7" w:rsidRPr="00AE55A7" w:rsidRDefault="00AE55A7" w:rsidP="00AE55A7">
      <w:pPr>
        <w:jc w:val="both"/>
        <w:rPr>
          <w:rFonts w:asciiTheme="minorHAnsi" w:hAnsiTheme="minorHAnsi" w:cstheme="minorHAnsi"/>
          <w:color w:val="000000" w:themeColor="text1"/>
        </w:rPr>
      </w:pPr>
      <w:r w:rsidRPr="00AE55A7">
        <w:rPr>
          <w:rFonts w:asciiTheme="minorHAnsi" w:hAnsiTheme="minorHAnsi" w:cstheme="minorHAnsi"/>
          <w:color w:val="000000" w:themeColor="text1"/>
        </w:rPr>
        <w:t>14h00: Abertura e recepção</w:t>
      </w:r>
    </w:p>
    <w:p w14:paraId="4460FEF3" w14:textId="77777777" w:rsidR="00AE55A7" w:rsidRPr="00AE55A7" w:rsidRDefault="00AE55A7" w:rsidP="00AE55A7">
      <w:pPr>
        <w:jc w:val="both"/>
        <w:rPr>
          <w:rFonts w:asciiTheme="minorHAnsi" w:hAnsiTheme="minorHAnsi" w:cstheme="minorHAnsi"/>
          <w:color w:val="000000" w:themeColor="text1"/>
        </w:rPr>
      </w:pPr>
      <w:r w:rsidRPr="00AE55A7">
        <w:rPr>
          <w:rFonts w:asciiTheme="minorHAnsi" w:hAnsiTheme="minorHAnsi" w:cstheme="minorHAnsi"/>
          <w:color w:val="000000" w:themeColor="text1"/>
        </w:rPr>
        <w:t>14h30 às 15h30: Oficina jogos de alinhamento (30 min explicação + 30 min livre para jogos)</w:t>
      </w:r>
    </w:p>
    <w:p w14:paraId="5821889E" w14:textId="77777777" w:rsidR="00AE55A7" w:rsidRPr="00AE55A7" w:rsidRDefault="00AE55A7" w:rsidP="00AE55A7">
      <w:pPr>
        <w:jc w:val="both"/>
        <w:rPr>
          <w:rFonts w:asciiTheme="minorHAnsi" w:hAnsiTheme="minorHAnsi" w:cstheme="minorHAnsi"/>
          <w:color w:val="000000" w:themeColor="text1"/>
        </w:rPr>
      </w:pPr>
      <w:r w:rsidRPr="00AE55A7">
        <w:rPr>
          <w:rFonts w:asciiTheme="minorHAnsi" w:hAnsiTheme="minorHAnsi" w:cstheme="minorHAnsi"/>
          <w:color w:val="000000" w:themeColor="text1"/>
        </w:rPr>
        <w:t>15h30 às 16h30: Oficina jogos de captura (30 min explicação + 30 min livre para jogos)</w:t>
      </w:r>
    </w:p>
    <w:p w14:paraId="5003DE9D" w14:textId="77777777" w:rsidR="00AE55A7" w:rsidRPr="00AE55A7" w:rsidRDefault="00AE55A7" w:rsidP="00AE55A7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0DAC18FD" w14:textId="36B736AD" w:rsidR="000A0589" w:rsidRPr="003432B1" w:rsidRDefault="00AE55A7" w:rsidP="00AE55A7">
      <w:pPr>
        <w:jc w:val="both"/>
        <w:rPr>
          <w:rFonts w:asciiTheme="minorHAnsi" w:hAnsiTheme="minorHAnsi" w:cstheme="minorHAnsi"/>
        </w:rPr>
      </w:pPr>
      <w:r w:rsidRPr="00AE55A7">
        <w:rPr>
          <w:rFonts w:asciiTheme="minorHAnsi" w:hAnsiTheme="minorHAnsi" w:cstheme="minorHAnsi"/>
          <w:color w:val="000000" w:themeColor="text1"/>
        </w:rPr>
        <w:t>Ana Cristina da Matta</w:t>
      </w:r>
      <w:r w:rsidR="00C85550">
        <w:rPr>
          <w:rFonts w:asciiTheme="minorHAnsi" w:hAnsiTheme="minorHAnsi" w:cstheme="minorHAnsi"/>
          <w:color w:val="000000" w:themeColor="text1"/>
        </w:rPr>
        <w:t xml:space="preserve"> é p</w:t>
      </w:r>
      <w:r w:rsidRPr="00AE55A7">
        <w:rPr>
          <w:rFonts w:asciiTheme="minorHAnsi" w:hAnsiTheme="minorHAnsi" w:cstheme="minorHAnsi"/>
          <w:color w:val="000000" w:themeColor="text1"/>
        </w:rPr>
        <w:t>rofessora de Educação Física na rede Estadual do RJ e na prefeitura Municipal de Seropédica</w:t>
      </w:r>
      <w:r w:rsidR="00F93EC6">
        <w:rPr>
          <w:rFonts w:asciiTheme="minorHAnsi" w:hAnsiTheme="minorHAnsi" w:cstheme="minorHAnsi"/>
          <w:color w:val="000000" w:themeColor="text1"/>
        </w:rPr>
        <w:t>.</w:t>
      </w:r>
      <w:r w:rsidR="00F93EC6" w:rsidRPr="00AE55A7">
        <w:rPr>
          <w:rFonts w:asciiTheme="minorHAnsi" w:hAnsiTheme="minorHAnsi" w:cstheme="minorHAnsi"/>
          <w:color w:val="000000" w:themeColor="text1"/>
        </w:rPr>
        <w:t xml:space="preserve"> </w:t>
      </w:r>
      <w:r w:rsidR="00F93EC6">
        <w:rPr>
          <w:rFonts w:asciiTheme="minorHAnsi" w:hAnsiTheme="minorHAnsi" w:cstheme="minorHAnsi"/>
          <w:color w:val="000000" w:themeColor="text1"/>
        </w:rPr>
        <w:t>E</w:t>
      </w:r>
      <w:r w:rsidRPr="00AE55A7">
        <w:rPr>
          <w:rFonts w:asciiTheme="minorHAnsi" w:hAnsiTheme="minorHAnsi" w:cstheme="minorHAnsi"/>
          <w:color w:val="000000" w:themeColor="text1"/>
        </w:rPr>
        <w:t>ntusiasta dos jogos de tabuleiro africanos e indígenas</w:t>
      </w:r>
      <w:r w:rsidR="00F93EC6">
        <w:rPr>
          <w:rFonts w:asciiTheme="minorHAnsi" w:hAnsiTheme="minorHAnsi" w:cstheme="minorHAnsi"/>
          <w:color w:val="000000" w:themeColor="text1"/>
        </w:rPr>
        <w:t xml:space="preserve">, </w:t>
      </w:r>
      <w:r w:rsidRPr="00AE55A7">
        <w:rPr>
          <w:rFonts w:asciiTheme="minorHAnsi" w:hAnsiTheme="minorHAnsi" w:cstheme="minorHAnsi"/>
          <w:color w:val="000000" w:themeColor="text1"/>
        </w:rPr>
        <w:t>vem difundindo o conhecimento sobre a história dos povos africanos de forma divertida em diferentes espaços de aprendizagem para crianças e adultos.</w:t>
      </w:r>
      <w:r w:rsidR="00C85550">
        <w:rPr>
          <w:rFonts w:asciiTheme="minorHAnsi" w:hAnsiTheme="minorHAnsi" w:cstheme="minorHAnsi"/>
          <w:color w:val="000000" w:themeColor="text1"/>
        </w:rPr>
        <w:t xml:space="preserve"> </w:t>
      </w:r>
    </w:p>
    <w:p w14:paraId="4637D22A" w14:textId="66F6D693" w:rsidR="000A0589" w:rsidRPr="003432B1" w:rsidRDefault="28A5B9C3" w:rsidP="00BC22FD">
      <w:pPr>
        <w:jc w:val="both"/>
        <w:rPr>
          <w:rFonts w:asciiTheme="minorHAnsi" w:hAnsiTheme="minorHAnsi" w:cstheme="minorHAnsi"/>
        </w:rPr>
      </w:pPr>
      <w:r w:rsidRPr="003432B1">
        <w:rPr>
          <w:rFonts w:asciiTheme="minorHAnsi" w:hAnsiTheme="minorHAnsi" w:cstheme="minorHAnsi"/>
          <w:color w:val="000000" w:themeColor="text1"/>
        </w:rPr>
        <w:t xml:space="preserve"> </w:t>
      </w:r>
    </w:p>
    <w:p w14:paraId="6E1AF37E" w14:textId="13430464" w:rsidR="003B2642" w:rsidRPr="003B2642" w:rsidRDefault="004010E5" w:rsidP="003B2642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Roda de Conversa</w:t>
      </w:r>
    </w:p>
    <w:p w14:paraId="54612BB9" w14:textId="2300D8EB" w:rsidR="003B2642" w:rsidRPr="003B2642" w:rsidRDefault="003B2642" w:rsidP="003B2642">
      <w:pPr>
        <w:jc w:val="both"/>
        <w:rPr>
          <w:rFonts w:asciiTheme="minorHAnsi" w:hAnsiTheme="minorHAnsi" w:cstheme="minorHAnsi"/>
        </w:rPr>
      </w:pPr>
      <w:r w:rsidRPr="003B2642">
        <w:rPr>
          <w:rFonts w:asciiTheme="minorHAnsi" w:hAnsiTheme="minorHAnsi" w:cstheme="minorHAnsi"/>
        </w:rPr>
        <w:t>25/11/2023</w:t>
      </w:r>
      <w:r w:rsidR="009E7E3F">
        <w:rPr>
          <w:rFonts w:asciiTheme="minorHAnsi" w:hAnsiTheme="minorHAnsi" w:cstheme="minorHAnsi"/>
        </w:rPr>
        <w:t xml:space="preserve">, às </w:t>
      </w:r>
      <w:r w:rsidRPr="003B2642">
        <w:rPr>
          <w:rFonts w:asciiTheme="minorHAnsi" w:hAnsiTheme="minorHAnsi" w:cstheme="minorHAnsi"/>
        </w:rPr>
        <w:t xml:space="preserve">12h00 </w:t>
      </w:r>
    </w:p>
    <w:p w14:paraId="14D7F7CC" w14:textId="77777777" w:rsidR="003B2642" w:rsidRPr="003B2642" w:rsidRDefault="003B2642" w:rsidP="003B2642">
      <w:pPr>
        <w:jc w:val="both"/>
        <w:rPr>
          <w:rFonts w:asciiTheme="minorHAnsi" w:hAnsiTheme="minorHAnsi" w:cstheme="minorHAnsi"/>
        </w:rPr>
      </w:pPr>
    </w:p>
    <w:p w14:paraId="4BE18115" w14:textId="038361DA" w:rsidR="003E4841" w:rsidRPr="004010E5" w:rsidRDefault="002E7986" w:rsidP="003E4841">
      <w:pPr>
        <w:jc w:val="both"/>
        <w:rPr>
          <w:rFonts w:asciiTheme="minorHAnsi" w:hAnsiTheme="minorHAnsi" w:cstheme="minorHAnsi"/>
          <w:color w:val="000000" w:themeColor="text1"/>
        </w:rPr>
      </w:pPr>
      <w:r w:rsidRPr="004010E5">
        <w:rPr>
          <w:rFonts w:asciiTheme="minorHAnsi" w:hAnsiTheme="minorHAnsi" w:cstheme="minorHAnsi"/>
          <w:color w:val="000000" w:themeColor="text1"/>
        </w:rPr>
        <w:lastRenderedPageBreak/>
        <w:t>Como n</w:t>
      </w:r>
      <w:r w:rsidR="0036416D" w:rsidRPr="004010E5">
        <w:rPr>
          <w:rFonts w:asciiTheme="minorHAnsi" w:hAnsiTheme="minorHAnsi" w:cstheme="minorHAnsi"/>
          <w:color w:val="000000" w:themeColor="text1"/>
        </w:rPr>
        <w:t>ão tem como falar de comida sem envolver as mães</w:t>
      </w:r>
      <w:r w:rsidRPr="004010E5">
        <w:rPr>
          <w:rFonts w:asciiTheme="minorHAnsi" w:hAnsiTheme="minorHAnsi" w:cstheme="minorHAnsi"/>
          <w:color w:val="000000" w:themeColor="text1"/>
        </w:rPr>
        <w:t>, n</w:t>
      </w:r>
      <w:r w:rsidR="009E7E3F" w:rsidRPr="004010E5">
        <w:rPr>
          <w:rFonts w:asciiTheme="minorHAnsi" w:hAnsiTheme="minorHAnsi" w:cstheme="minorHAnsi"/>
        </w:rPr>
        <w:t>o auditório do 3º andar do CCBB RJ</w:t>
      </w:r>
      <w:r w:rsidR="00F219A0" w:rsidRPr="004010E5">
        <w:rPr>
          <w:rFonts w:asciiTheme="minorHAnsi" w:hAnsiTheme="minorHAnsi" w:cstheme="minorHAnsi"/>
        </w:rPr>
        <w:t xml:space="preserve">, </w:t>
      </w:r>
      <w:r w:rsidR="003B2642" w:rsidRPr="004010E5">
        <w:rPr>
          <w:rFonts w:asciiTheme="minorHAnsi" w:hAnsiTheme="minorHAnsi" w:cstheme="minorHAnsi"/>
        </w:rPr>
        <w:t>a nutricionista Danielle Fava propõe um</w:t>
      </w:r>
      <w:r w:rsidR="004010E5">
        <w:rPr>
          <w:rFonts w:asciiTheme="minorHAnsi" w:hAnsiTheme="minorHAnsi" w:cstheme="minorHAnsi"/>
        </w:rPr>
        <w:t>a</w:t>
      </w:r>
      <w:r w:rsidR="003B2642" w:rsidRPr="004010E5">
        <w:rPr>
          <w:rFonts w:asciiTheme="minorHAnsi" w:hAnsiTheme="minorHAnsi" w:cstheme="minorHAnsi"/>
        </w:rPr>
        <w:t xml:space="preserve"> conversa </w:t>
      </w:r>
      <w:r w:rsidR="00F93EC6" w:rsidRPr="004010E5">
        <w:rPr>
          <w:rFonts w:asciiTheme="minorHAnsi" w:hAnsiTheme="minorHAnsi" w:cstheme="minorHAnsi"/>
        </w:rPr>
        <w:t xml:space="preserve">sobre </w:t>
      </w:r>
      <w:r w:rsidR="004010E5" w:rsidRPr="004010E5">
        <w:rPr>
          <w:rFonts w:asciiTheme="minorHAnsi" w:hAnsiTheme="minorHAnsi" w:cstheme="minorHAnsi"/>
        </w:rPr>
        <w:t>Segurança Alimentar, Nutricional e Alimentação do Futuro</w:t>
      </w:r>
      <w:r w:rsidR="004010E5" w:rsidRPr="004010E5">
        <w:rPr>
          <w:rStyle w:val="xgmail-oypena"/>
          <w:rFonts w:asciiTheme="minorHAnsi" w:hAnsiTheme="minorHAnsi" w:cstheme="minorHAnsi"/>
          <w:color w:val="000000"/>
        </w:rPr>
        <w:t xml:space="preserve"> e </w:t>
      </w:r>
      <w:r w:rsidR="00FB3F3C" w:rsidRPr="004010E5">
        <w:rPr>
          <w:rStyle w:val="xgmail-oypena"/>
          <w:rFonts w:asciiTheme="minorHAnsi" w:hAnsiTheme="minorHAnsi" w:cstheme="minorHAnsi"/>
          <w:color w:val="000000"/>
        </w:rPr>
        <w:t>a urgência em tornar o alimento acessível e saudável para todas as pessoas</w:t>
      </w:r>
      <w:r w:rsidR="00633D39">
        <w:rPr>
          <w:rStyle w:val="xgmail-oypena"/>
          <w:rFonts w:asciiTheme="minorHAnsi" w:hAnsiTheme="minorHAnsi" w:cstheme="minorHAnsi"/>
          <w:color w:val="000000"/>
        </w:rPr>
        <w:t xml:space="preserve"> – principalmente crianças</w:t>
      </w:r>
      <w:r w:rsidR="00FB3F3C" w:rsidRPr="004010E5">
        <w:rPr>
          <w:rStyle w:val="xgmail-oypena"/>
          <w:rFonts w:asciiTheme="minorHAnsi" w:hAnsiTheme="minorHAnsi" w:cstheme="minorHAnsi"/>
          <w:color w:val="000000"/>
        </w:rPr>
        <w:t xml:space="preserve">, conectando </w:t>
      </w:r>
      <w:r w:rsidR="004010E5" w:rsidRPr="004010E5">
        <w:rPr>
          <w:rStyle w:val="xgmail-oypena"/>
          <w:rFonts w:asciiTheme="minorHAnsi" w:hAnsiTheme="minorHAnsi" w:cstheme="minorHAnsi"/>
          <w:color w:val="000000"/>
        </w:rPr>
        <w:t xml:space="preserve">o tema </w:t>
      </w:r>
      <w:r w:rsidR="00FB3F3C" w:rsidRPr="004010E5">
        <w:rPr>
          <w:rStyle w:val="xgmail-oypena"/>
          <w:rFonts w:asciiTheme="minorHAnsi" w:hAnsiTheme="minorHAnsi" w:cstheme="minorHAnsi"/>
          <w:color w:val="000000"/>
        </w:rPr>
        <w:t xml:space="preserve">ao ODS 2 e à realidade da insegurança alimentar no país. </w:t>
      </w:r>
    </w:p>
    <w:p w14:paraId="7CC21929" w14:textId="77777777" w:rsidR="00833341" w:rsidRPr="003432B1" w:rsidRDefault="00833341" w:rsidP="003E4841">
      <w:pPr>
        <w:jc w:val="both"/>
        <w:rPr>
          <w:rFonts w:asciiTheme="minorHAnsi" w:hAnsiTheme="minorHAnsi" w:cstheme="minorHAnsi"/>
        </w:rPr>
      </w:pPr>
    </w:p>
    <w:p w14:paraId="6D7B3E3D" w14:textId="15B55E26" w:rsidR="003B2642" w:rsidRPr="003432B1" w:rsidRDefault="003B2642" w:rsidP="003B2642">
      <w:pPr>
        <w:jc w:val="both"/>
        <w:rPr>
          <w:rFonts w:asciiTheme="minorHAnsi" w:hAnsiTheme="minorHAnsi" w:cstheme="minorHAnsi"/>
        </w:rPr>
      </w:pPr>
      <w:r w:rsidRPr="003B2642">
        <w:rPr>
          <w:rFonts w:asciiTheme="minorHAnsi" w:hAnsiTheme="minorHAnsi" w:cstheme="minorHAnsi"/>
        </w:rPr>
        <w:t>Danielle Fava</w:t>
      </w:r>
      <w:r w:rsidR="00036388">
        <w:rPr>
          <w:rFonts w:asciiTheme="minorHAnsi" w:hAnsiTheme="minorHAnsi" w:cstheme="minorHAnsi"/>
        </w:rPr>
        <w:t xml:space="preserve"> é n</w:t>
      </w:r>
      <w:r w:rsidRPr="003B2642">
        <w:rPr>
          <w:rFonts w:asciiTheme="minorHAnsi" w:hAnsiTheme="minorHAnsi" w:cstheme="minorHAnsi"/>
        </w:rPr>
        <w:t>utricionista pela USP, pós-graduada em Saúde da Família pela FGF e em TEA pela CBI of Miami</w:t>
      </w:r>
      <w:r w:rsidR="00DE4BB6">
        <w:rPr>
          <w:rFonts w:asciiTheme="minorHAnsi" w:hAnsiTheme="minorHAnsi" w:cstheme="minorHAnsi"/>
        </w:rPr>
        <w:t xml:space="preserve">. </w:t>
      </w:r>
      <w:r w:rsidRPr="003B2642">
        <w:rPr>
          <w:rFonts w:asciiTheme="minorHAnsi" w:hAnsiTheme="minorHAnsi" w:cstheme="minorHAnsi"/>
        </w:rPr>
        <w:t>Atua com abordagem comportamental</w:t>
      </w:r>
      <w:r w:rsidR="004F2C3B">
        <w:rPr>
          <w:rFonts w:asciiTheme="minorHAnsi" w:hAnsiTheme="minorHAnsi" w:cstheme="minorHAnsi"/>
        </w:rPr>
        <w:t xml:space="preserve">, </w:t>
      </w:r>
      <w:r w:rsidRPr="003B2642">
        <w:rPr>
          <w:rFonts w:asciiTheme="minorHAnsi" w:hAnsiTheme="minorHAnsi" w:cstheme="minorHAnsi"/>
        </w:rPr>
        <w:t xml:space="preserve">é pedagoga, psicopedagoga educacional e pós-graduanda em neuropsicopedagogia. </w:t>
      </w:r>
    </w:p>
    <w:p w14:paraId="3FDB17B4" w14:textId="77777777" w:rsidR="000C7C10" w:rsidRPr="003432B1" w:rsidRDefault="000C7C10" w:rsidP="00862D41">
      <w:pPr>
        <w:jc w:val="both"/>
        <w:rPr>
          <w:rFonts w:asciiTheme="minorHAnsi" w:hAnsiTheme="minorHAnsi" w:cstheme="minorHAnsi"/>
        </w:rPr>
      </w:pPr>
    </w:p>
    <w:p w14:paraId="690697C2" w14:textId="77777777" w:rsidR="00862D41" w:rsidRPr="003432B1" w:rsidRDefault="00862D41" w:rsidP="00862D41">
      <w:pPr>
        <w:shd w:val="clear" w:color="auto" w:fill="E7E6E6" w:themeFill="background2"/>
        <w:jc w:val="center"/>
        <w:rPr>
          <w:rFonts w:asciiTheme="minorHAnsi" w:hAnsiTheme="minorHAnsi" w:cstheme="minorHAnsi"/>
          <w:b/>
          <w:bCs/>
        </w:rPr>
      </w:pPr>
      <w:r w:rsidRPr="003432B1">
        <w:rPr>
          <w:rFonts w:asciiTheme="minorHAnsi" w:hAnsiTheme="minorHAnsi" w:cstheme="minorHAnsi"/>
          <w:b/>
          <w:bCs/>
        </w:rPr>
        <w:t>Formação Profissional – o curso Pretonomia</w:t>
      </w:r>
    </w:p>
    <w:p w14:paraId="2CD00196" w14:textId="768FE1EE" w:rsidR="00801EFB" w:rsidRDefault="00C71753" w:rsidP="00862D4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08DB6292" wp14:editId="63613F4C">
            <wp:extent cx="5400032" cy="3037518"/>
            <wp:effectExtent l="0" t="0" r="0" b="0"/>
            <wp:docPr id="661876660" name="Imagem 2" descr="Pessoas posando para uma foto na frente de um préd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876660" name="Imagem 2" descr="Pessoas posando para uma foto na frente de um prédio&#10;&#10;Descrição gerada automaticament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8" t="40817" r="118" b="16997"/>
                    <a:stretch/>
                  </pic:blipFill>
                  <pic:spPr bwMode="auto">
                    <a:xfrm>
                      <a:off x="0" y="0"/>
                      <a:ext cx="5400032" cy="3037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8EC2E" w14:textId="677C7637" w:rsidR="00862D41" w:rsidRPr="003432B1" w:rsidRDefault="00862D41" w:rsidP="00862D41">
      <w:pPr>
        <w:jc w:val="both"/>
        <w:rPr>
          <w:rFonts w:asciiTheme="minorHAnsi" w:hAnsiTheme="minorHAnsi" w:cstheme="minorHAnsi"/>
        </w:rPr>
      </w:pPr>
      <w:proofErr w:type="spellStart"/>
      <w:r w:rsidRPr="003432B1">
        <w:rPr>
          <w:rFonts w:asciiTheme="minorHAnsi" w:hAnsiTheme="minorHAnsi" w:cstheme="minorHAnsi"/>
        </w:rPr>
        <w:t>Pretonomia</w:t>
      </w:r>
      <w:proofErr w:type="spellEnd"/>
      <w:r w:rsidRPr="003432B1">
        <w:rPr>
          <w:rFonts w:asciiTheme="minorHAnsi" w:hAnsiTheme="minorHAnsi" w:cstheme="minorHAnsi"/>
        </w:rPr>
        <w:t xml:space="preserve"> é um neologismo para evidenciar a força do povo preto na Gastronomia, considerando os elementos culturais e a diversidade dos insumos de África.</w:t>
      </w:r>
      <w:r w:rsidR="00865299">
        <w:rPr>
          <w:rFonts w:asciiTheme="minorHAnsi" w:hAnsiTheme="minorHAnsi" w:cstheme="minorHAnsi"/>
        </w:rPr>
        <w:t xml:space="preserve"> Esse foi o nome escolhido para o </w:t>
      </w:r>
      <w:r w:rsidRPr="003432B1">
        <w:rPr>
          <w:rFonts w:asciiTheme="minorHAnsi" w:hAnsiTheme="minorHAnsi" w:cstheme="minorHAnsi"/>
        </w:rPr>
        <w:t xml:space="preserve">curso que compõe o pilar de formação profissional no Festival Gastronomia Preta e é uma parceria da Universidade Federal do Rio de Janeiro (UFRJ) com o Hilton Copacabana e com o Ministério Público do Trabalho do Rio de Janeiro (MPT-RJ). </w:t>
      </w:r>
    </w:p>
    <w:p w14:paraId="34898078" w14:textId="77777777" w:rsidR="00862D41" w:rsidRPr="003432B1" w:rsidRDefault="00862D41" w:rsidP="00862D41">
      <w:pPr>
        <w:jc w:val="both"/>
        <w:rPr>
          <w:rFonts w:asciiTheme="minorHAnsi" w:hAnsiTheme="minorHAnsi" w:cstheme="minorHAnsi"/>
        </w:rPr>
      </w:pPr>
    </w:p>
    <w:p w14:paraId="1A125AAE" w14:textId="79E3C2C5" w:rsidR="00862D41" w:rsidRPr="003432B1" w:rsidRDefault="00862D41" w:rsidP="00862D41">
      <w:pPr>
        <w:jc w:val="both"/>
        <w:rPr>
          <w:rFonts w:asciiTheme="minorHAnsi" w:hAnsiTheme="minorHAnsi" w:cstheme="minorHAnsi"/>
        </w:rPr>
      </w:pPr>
      <w:r w:rsidRPr="003432B1">
        <w:rPr>
          <w:rFonts w:asciiTheme="minorHAnsi" w:hAnsiTheme="minorHAnsi" w:cstheme="minorHAnsi"/>
        </w:rPr>
        <w:t xml:space="preserve">As aulas teóricas aconteceram no MPT-RJ e no CCBB RJ; e as aulas práticas na cozinha profissional do Hilton Copacabana. O curso é uma criação do professor doutor Breno Cruz – o Preto Gourmet; e contou com </w:t>
      </w:r>
      <w:r w:rsidR="00307BB6">
        <w:rPr>
          <w:rFonts w:asciiTheme="minorHAnsi" w:hAnsiTheme="minorHAnsi" w:cstheme="minorHAnsi"/>
        </w:rPr>
        <w:t>a p</w:t>
      </w:r>
      <w:r w:rsidRPr="003432B1">
        <w:rPr>
          <w:rFonts w:asciiTheme="minorHAnsi" w:hAnsiTheme="minorHAnsi" w:cstheme="minorHAnsi"/>
        </w:rPr>
        <w:t xml:space="preserve">arceria </w:t>
      </w:r>
      <w:r w:rsidR="00307BB6">
        <w:rPr>
          <w:rFonts w:asciiTheme="minorHAnsi" w:hAnsiTheme="minorHAnsi" w:cstheme="minorHAnsi"/>
        </w:rPr>
        <w:t>de</w:t>
      </w:r>
      <w:r w:rsidRPr="003432B1">
        <w:rPr>
          <w:rFonts w:asciiTheme="minorHAnsi" w:hAnsiTheme="minorHAnsi" w:cstheme="minorHAnsi"/>
        </w:rPr>
        <w:t xml:space="preserve"> profissionais do Hilton – principalmente o chef executivo Pablo Ferreyra. </w:t>
      </w:r>
    </w:p>
    <w:p w14:paraId="4D2D8BF1" w14:textId="77777777" w:rsidR="00862D41" w:rsidRPr="003432B1" w:rsidRDefault="00862D41" w:rsidP="00862D41">
      <w:pPr>
        <w:jc w:val="both"/>
        <w:rPr>
          <w:rFonts w:asciiTheme="minorHAnsi" w:hAnsiTheme="minorHAnsi" w:cstheme="minorHAnsi"/>
        </w:rPr>
      </w:pPr>
    </w:p>
    <w:p w14:paraId="675E885F" w14:textId="2AEF85F3" w:rsidR="00862D41" w:rsidRDefault="00862D41" w:rsidP="00862D41">
      <w:pPr>
        <w:jc w:val="both"/>
        <w:rPr>
          <w:rFonts w:asciiTheme="minorHAnsi" w:hAnsiTheme="minorHAnsi" w:cstheme="minorHAnsi"/>
        </w:rPr>
      </w:pPr>
      <w:r w:rsidRPr="003432B1">
        <w:rPr>
          <w:rFonts w:asciiTheme="minorHAnsi" w:hAnsiTheme="minorHAnsi" w:cstheme="minorHAnsi"/>
        </w:rPr>
        <w:t>O curso presencial de formação de 57 horas-aula foi gratuito</w:t>
      </w:r>
      <w:r w:rsidR="00C4271D">
        <w:rPr>
          <w:rFonts w:asciiTheme="minorHAnsi" w:hAnsiTheme="minorHAnsi" w:cstheme="minorHAnsi"/>
        </w:rPr>
        <w:t>,</w:t>
      </w:r>
      <w:r w:rsidRPr="003432B1">
        <w:rPr>
          <w:rFonts w:asciiTheme="minorHAnsi" w:hAnsiTheme="minorHAnsi" w:cstheme="minorHAnsi"/>
        </w:rPr>
        <w:t xml:space="preserve"> teve 218 </w:t>
      </w:r>
      <w:proofErr w:type="gramStart"/>
      <w:r w:rsidRPr="003432B1">
        <w:rPr>
          <w:rFonts w:asciiTheme="minorHAnsi" w:hAnsiTheme="minorHAnsi" w:cstheme="minorHAnsi"/>
        </w:rPr>
        <w:t>inscrições</w:t>
      </w:r>
      <w:r w:rsidR="00C4271D">
        <w:rPr>
          <w:rFonts w:asciiTheme="minorHAnsi" w:hAnsiTheme="minorHAnsi" w:cstheme="minorHAnsi"/>
        </w:rPr>
        <w:t xml:space="preserve">, </w:t>
      </w:r>
      <w:r w:rsidRPr="003432B1">
        <w:rPr>
          <w:rFonts w:asciiTheme="minorHAnsi" w:hAnsiTheme="minorHAnsi" w:cstheme="minorHAnsi"/>
        </w:rPr>
        <w:t xml:space="preserve"> selecionou</w:t>
      </w:r>
      <w:proofErr w:type="gramEnd"/>
      <w:r w:rsidRPr="003432B1">
        <w:rPr>
          <w:rFonts w:asciiTheme="minorHAnsi" w:hAnsiTheme="minorHAnsi" w:cstheme="minorHAnsi"/>
        </w:rPr>
        <w:t xml:space="preserve"> e formou 21 pessoas da região metropolitana do Rio de Janeiro (RJ)</w:t>
      </w:r>
      <w:r w:rsidR="00DD3099">
        <w:rPr>
          <w:rFonts w:asciiTheme="minorHAnsi" w:hAnsiTheme="minorHAnsi" w:cstheme="minorHAnsi"/>
        </w:rPr>
        <w:t xml:space="preserve">, como </w:t>
      </w:r>
      <w:r w:rsidR="00157BC3">
        <w:rPr>
          <w:rFonts w:asciiTheme="minorHAnsi" w:hAnsiTheme="minorHAnsi" w:cstheme="minorHAnsi"/>
        </w:rPr>
        <w:t xml:space="preserve">ação de </w:t>
      </w:r>
      <w:r w:rsidR="00DD3099">
        <w:rPr>
          <w:rFonts w:asciiTheme="minorHAnsi" w:hAnsiTheme="minorHAnsi" w:cstheme="minorHAnsi"/>
        </w:rPr>
        <w:t>extensão do curso de graduação em gastronomia da Universidade Federal do Rio de Janeiro (UFRJ)</w:t>
      </w:r>
      <w:r w:rsidRPr="003432B1">
        <w:rPr>
          <w:rFonts w:asciiTheme="minorHAnsi" w:hAnsiTheme="minorHAnsi" w:cstheme="minorHAnsi"/>
        </w:rPr>
        <w:t xml:space="preserve">. </w:t>
      </w:r>
      <w:r w:rsidR="00A06FA6">
        <w:rPr>
          <w:rFonts w:asciiTheme="minorHAnsi" w:hAnsiTheme="minorHAnsi" w:cstheme="minorHAnsi"/>
        </w:rPr>
        <w:t xml:space="preserve">Realizado entre </w:t>
      </w:r>
      <w:r w:rsidR="00431FD3">
        <w:rPr>
          <w:rFonts w:asciiTheme="minorHAnsi" w:hAnsiTheme="minorHAnsi" w:cstheme="minorHAnsi"/>
        </w:rPr>
        <w:t>s</w:t>
      </w:r>
      <w:r w:rsidRPr="003432B1">
        <w:rPr>
          <w:rFonts w:asciiTheme="minorHAnsi" w:hAnsiTheme="minorHAnsi" w:cstheme="minorHAnsi"/>
        </w:rPr>
        <w:t xml:space="preserve">etembro </w:t>
      </w:r>
      <w:r w:rsidR="00A06FA6">
        <w:rPr>
          <w:rFonts w:asciiTheme="minorHAnsi" w:hAnsiTheme="minorHAnsi" w:cstheme="minorHAnsi"/>
        </w:rPr>
        <w:t xml:space="preserve">e outubro de </w:t>
      </w:r>
      <w:r w:rsidRPr="003432B1">
        <w:rPr>
          <w:rFonts w:asciiTheme="minorHAnsi" w:hAnsiTheme="minorHAnsi" w:cstheme="minorHAnsi"/>
        </w:rPr>
        <w:t>2023</w:t>
      </w:r>
      <w:r w:rsidR="00A06FA6">
        <w:rPr>
          <w:rFonts w:asciiTheme="minorHAnsi" w:hAnsiTheme="minorHAnsi" w:cstheme="minorHAnsi"/>
        </w:rPr>
        <w:t xml:space="preserve">, </w:t>
      </w:r>
      <w:r w:rsidRPr="003432B1">
        <w:rPr>
          <w:rFonts w:asciiTheme="minorHAnsi" w:hAnsiTheme="minorHAnsi" w:cstheme="minorHAnsi"/>
        </w:rPr>
        <w:t xml:space="preserve">não houve evasão </w:t>
      </w:r>
      <w:r w:rsidRPr="003432B1">
        <w:rPr>
          <w:rFonts w:asciiTheme="minorHAnsi" w:hAnsiTheme="minorHAnsi" w:cstheme="minorHAnsi"/>
        </w:rPr>
        <w:lastRenderedPageBreak/>
        <w:t>e a taxa de comparecimento dos alunos em três semanas de curso foi de 99,24% - um índice altíssimo quando se considera a evasão em projetos sociais.</w:t>
      </w:r>
    </w:p>
    <w:p w14:paraId="4831017D" w14:textId="77777777" w:rsidR="00D349BF" w:rsidRDefault="00D349BF" w:rsidP="00862D41">
      <w:pPr>
        <w:jc w:val="both"/>
        <w:rPr>
          <w:rFonts w:asciiTheme="minorHAnsi" w:hAnsiTheme="minorHAnsi" w:cstheme="minorHAnsi"/>
        </w:rPr>
      </w:pPr>
    </w:p>
    <w:p w14:paraId="14EB246B" w14:textId="6A13BDCA" w:rsidR="009825EF" w:rsidRDefault="00A06291" w:rsidP="00862D41">
      <w:pPr>
        <w:jc w:val="both"/>
        <w:rPr>
          <w:rFonts w:asciiTheme="minorHAnsi" w:hAnsiTheme="minorHAnsi" w:cstheme="minorHAnsi"/>
        </w:rPr>
      </w:pPr>
      <w:r w:rsidRPr="00D07627">
        <w:rPr>
          <w:rFonts w:asciiTheme="minorHAnsi" w:hAnsiTheme="minorHAnsi" w:cstheme="minorHAnsi"/>
        </w:rPr>
        <w:t>“</w:t>
      </w:r>
      <w:r w:rsidR="00BB10A8" w:rsidRPr="00D07627">
        <w:rPr>
          <w:rFonts w:asciiTheme="minorHAnsi" w:hAnsiTheme="minorHAnsi" w:cstheme="minorHAnsi"/>
        </w:rPr>
        <w:t>O pretonomia é a realização de um sonho</w:t>
      </w:r>
      <w:r w:rsidR="001B4364" w:rsidRPr="00D07627">
        <w:rPr>
          <w:rFonts w:asciiTheme="minorHAnsi" w:hAnsiTheme="minorHAnsi" w:cstheme="minorHAnsi"/>
        </w:rPr>
        <w:t xml:space="preserve">” - diz </w:t>
      </w:r>
      <w:r w:rsidR="009F30EA" w:rsidRPr="00D07627">
        <w:rPr>
          <w:rFonts w:asciiTheme="minorHAnsi" w:hAnsiTheme="minorHAnsi" w:cstheme="minorHAnsi"/>
        </w:rPr>
        <w:t>Nathalia Nacif</w:t>
      </w:r>
      <w:r w:rsidR="001B4364" w:rsidRPr="00D07627">
        <w:rPr>
          <w:rFonts w:asciiTheme="minorHAnsi" w:hAnsiTheme="minorHAnsi" w:cstheme="minorHAnsi"/>
        </w:rPr>
        <w:t>, uma das alunas</w:t>
      </w:r>
      <w:r w:rsidR="007C3564" w:rsidRPr="00D07627">
        <w:rPr>
          <w:rFonts w:asciiTheme="minorHAnsi" w:hAnsiTheme="minorHAnsi" w:cstheme="minorHAnsi"/>
        </w:rPr>
        <w:t xml:space="preserve"> </w:t>
      </w:r>
      <w:r w:rsidR="00157BC3" w:rsidRPr="00D07627">
        <w:rPr>
          <w:rFonts w:asciiTheme="minorHAnsi" w:hAnsiTheme="minorHAnsi" w:cstheme="minorHAnsi"/>
        </w:rPr>
        <w:t xml:space="preserve">extensionistas da Gastronomia da UFRJ </w:t>
      </w:r>
      <w:r w:rsidR="00A25690" w:rsidRPr="00D07627">
        <w:rPr>
          <w:rFonts w:asciiTheme="minorHAnsi" w:hAnsiTheme="minorHAnsi" w:cstheme="minorHAnsi"/>
        </w:rPr>
        <w:t>–</w:t>
      </w:r>
      <w:r w:rsidR="007C3564" w:rsidRPr="00D07627">
        <w:rPr>
          <w:rFonts w:asciiTheme="minorHAnsi" w:hAnsiTheme="minorHAnsi" w:cstheme="minorHAnsi"/>
        </w:rPr>
        <w:t xml:space="preserve"> </w:t>
      </w:r>
      <w:r w:rsidR="001B4364" w:rsidRPr="00D07627">
        <w:rPr>
          <w:rFonts w:asciiTheme="minorHAnsi" w:hAnsiTheme="minorHAnsi" w:cstheme="minorHAnsi"/>
        </w:rPr>
        <w:t>“</w:t>
      </w:r>
      <w:r w:rsidR="00A25690" w:rsidRPr="00D07627">
        <w:rPr>
          <w:rFonts w:asciiTheme="minorHAnsi" w:hAnsiTheme="minorHAnsi" w:cstheme="minorHAnsi"/>
        </w:rPr>
        <w:t>é ver na prática o acolhimento</w:t>
      </w:r>
      <w:r w:rsidR="001B4364" w:rsidRPr="00D07627">
        <w:rPr>
          <w:rFonts w:asciiTheme="minorHAnsi" w:hAnsiTheme="minorHAnsi" w:cstheme="minorHAnsi"/>
        </w:rPr>
        <w:t xml:space="preserve">, </w:t>
      </w:r>
      <w:r w:rsidR="00A25690" w:rsidRPr="00D07627">
        <w:rPr>
          <w:rFonts w:asciiTheme="minorHAnsi" w:hAnsiTheme="minorHAnsi" w:cstheme="minorHAnsi"/>
        </w:rPr>
        <w:t xml:space="preserve">o poder das pessoas pretas </w:t>
      </w:r>
      <w:r w:rsidR="00CF0926" w:rsidRPr="00D07627">
        <w:rPr>
          <w:rFonts w:asciiTheme="minorHAnsi" w:hAnsiTheme="minorHAnsi" w:cstheme="minorHAnsi"/>
        </w:rPr>
        <w:t>podendo sonhar</w:t>
      </w:r>
      <w:r w:rsidR="001B4364" w:rsidRPr="00D07627">
        <w:rPr>
          <w:rFonts w:asciiTheme="minorHAnsi" w:hAnsiTheme="minorHAnsi" w:cstheme="minorHAnsi"/>
        </w:rPr>
        <w:t>. T</w:t>
      </w:r>
      <w:r w:rsidR="00CF0926" w:rsidRPr="00D07627">
        <w:rPr>
          <w:rFonts w:asciiTheme="minorHAnsi" w:hAnsiTheme="minorHAnsi" w:cstheme="minorHAnsi"/>
        </w:rPr>
        <w:t>em uma frase que diz que a nossa resistência é poder sonhar e aqui a gente tá podendo sonhar.</w:t>
      </w:r>
      <w:r w:rsidR="001B4364" w:rsidRPr="00D07627">
        <w:rPr>
          <w:rFonts w:asciiTheme="minorHAnsi" w:hAnsiTheme="minorHAnsi" w:cstheme="minorHAnsi"/>
        </w:rPr>
        <w:t xml:space="preserve">” </w:t>
      </w:r>
      <w:r w:rsidR="00FE0C55" w:rsidRPr="00D07627">
        <w:rPr>
          <w:rFonts w:asciiTheme="minorHAnsi" w:hAnsiTheme="minorHAnsi" w:cstheme="minorHAnsi"/>
        </w:rPr>
        <w:t>Viviane Medina re</w:t>
      </w:r>
      <w:r w:rsidR="003A269E" w:rsidRPr="00D07627">
        <w:rPr>
          <w:rFonts w:asciiTheme="minorHAnsi" w:hAnsiTheme="minorHAnsi" w:cstheme="minorHAnsi"/>
        </w:rPr>
        <w:t xml:space="preserve">ssalta a </w:t>
      </w:r>
      <w:r w:rsidR="00E0478F" w:rsidRPr="00D07627">
        <w:rPr>
          <w:rFonts w:asciiTheme="minorHAnsi" w:hAnsiTheme="minorHAnsi" w:cstheme="minorHAnsi"/>
        </w:rPr>
        <w:t xml:space="preserve">importância </w:t>
      </w:r>
      <w:r w:rsidR="00D82D7D" w:rsidRPr="00D07627">
        <w:rPr>
          <w:rFonts w:asciiTheme="minorHAnsi" w:hAnsiTheme="minorHAnsi" w:cstheme="minorHAnsi"/>
        </w:rPr>
        <w:t xml:space="preserve">do curso </w:t>
      </w:r>
      <w:r w:rsidR="00D07627" w:rsidRPr="00D07627">
        <w:rPr>
          <w:rFonts w:asciiTheme="minorHAnsi" w:hAnsiTheme="minorHAnsi" w:cstheme="minorHAnsi"/>
        </w:rPr>
        <w:t xml:space="preserve">para sua trajetória </w:t>
      </w:r>
      <w:r w:rsidR="00D82D7D" w:rsidRPr="00D07627">
        <w:rPr>
          <w:rFonts w:asciiTheme="minorHAnsi" w:hAnsiTheme="minorHAnsi" w:cstheme="minorHAnsi"/>
        </w:rPr>
        <w:t>– “</w:t>
      </w:r>
      <w:r w:rsidR="00BB66B4" w:rsidRPr="00D07627">
        <w:rPr>
          <w:rFonts w:asciiTheme="minorHAnsi" w:hAnsiTheme="minorHAnsi" w:cstheme="minorHAnsi"/>
        </w:rPr>
        <w:t>O</w:t>
      </w:r>
      <w:r w:rsidR="00BA6299" w:rsidRPr="00D07627">
        <w:rPr>
          <w:rFonts w:asciiTheme="minorHAnsi" w:hAnsiTheme="minorHAnsi" w:cstheme="minorHAnsi"/>
        </w:rPr>
        <w:t xml:space="preserve"> </w:t>
      </w:r>
      <w:proofErr w:type="spellStart"/>
      <w:r w:rsidR="00BA6299" w:rsidRPr="00D07627">
        <w:rPr>
          <w:rFonts w:asciiTheme="minorHAnsi" w:hAnsiTheme="minorHAnsi" w:cstheme="minorHAnsi"/>
        </w:rPr>
        <w:t>pretonomia</w:t>
      </w:r>
      <w:proofErr w:type="spellEnd"/>
      <w:r w:rsidR="00BA6299" w:rsidRPr="00D07627">
        <w:rPr>
          <w:rFonts w:asciiTheme="minorHAnsi" w:hAnsiTheme="minorHAnsi" w:cstheme="minorHAnsi"/>
        </w:rPr>
        <w:t xml:space="preserve"> significou uma mudança muito grande na minha vida</w:t>
      </w:r>
      <w:r w:rsidR="00BB66B4" w:rsidRPr="00D07627">
        <w:rPr>
          <w:rFonts w:asciiTheme="minorHAnsi" w:hAnsiTheme="minorHAnsi" w:cstheme="minorHAnsi"/>
        </w:rPr>
        <w:t>. E</w:t>
      </w:r>
      <w:r w:rsidR="00531630" w:rsidRPr="00D07627">
        <w:rPr>
          <w:rFonts w:asciiTheme="minorHAnsi" w:hAnsiTheme="minorHAnsi" w:cstheme="minorHAnsi"/>
        </w:rPr>
        <w:t>u me sinto uma outra pessoa</w:t>
      </w:r>
      <w:r w:rsidR="00BB66B4" w:rsidRPr="00D07627">
        <w:rPr>
          <w:rFonts w:asciiTheme="minorHAnsi" w:hAnsiTheme="minorHAnsi" w:cstheme="minorHAnsi"/>
        </w:rPr>
        <w:t>. E</w:t>
      </w:r>
      <w:r w:rsidR="00531630" w:rsidRPr="00D07627">
        <w:rPr>
          <w:rFonts w:asciiTheme="minorHAnsi" w:hAnsiTheme="minorHAnsi" w:cstheme="minorHAnsi"/>
        </w:rPr>
        <w:t xml:space="preserve">u cheguei aqui de um jeito </w:t>
      </w:r>
      <w:r w:rsidR="00BB66B4" w:rsidRPr="00D07627">
        <w:rPr>
          <w:rFonts w:asciiTheme="minorHAnsi" w:hAnsiTheme="minorHAnsi" w:cstheme="minorHAnsi"/>
        </w:rPr>
        <w:t xml:space="preserve">e </w:t>
      </w:r>
      <w:r w:rsidR="00531630" w:rsidRPr="00D07627">
        <w:rPr>
          <w:rFonts w:asciiTheme="minorHAnsi" w:hAnsiTheme="minorHAnsi" w:cstheme="minorHAnsi"/>
        </w:rPr>
        <w:t>posso dizer que estou saindo de outr</w:t>
      </w:r>
      <w:r w:rsidR="00B80B43" w:rsidRPr="00D07627">
        <w:rPr>
          <w:rFonts w:asciiTheme="minorHAnsi" w:hAnsiTheme="minorHAnsi" w:cstheme="minorHAnsi"/>
        </w:rPr>
        <w:t>a maneira</w:t>
      </w:r>
      <w:r w:rsidR="00BB66B4" w:rsidRPr="00D07627">
        <w:rPr>
          <w:rFonts w:asciiTheme="minorHAnsi" w:hAnsiTheme="minorHAnsi" w:cstheme="minorHAnsi"/>
        </w:rPr>
        <w:t>,</w:t>
      </w:r>
      <w:r w:rsidR="00B80B43" w:rsidRPr="00D07627">
        <w:rPr>
          <w:rFonts w:asciiTheme="minorHAnsi" w:hAnsiTheme="minorHAnsi" w:cstheme="minorHAnsi"/>
        </w:rPr>
        <w:t xml:space="preserve"> acreditando mais em mim</w:t>
      </w:r>
      <w:r w:rsidR="00BB66B4" w:rsidRPr="00D07627">
        <w:rPr>
          <w:rFonts w:asciiTheme="minorHAnsi" w:hAnsiTheme="minorHAnsi" w:cstheme="minorHAnsi"/>
        </w:rPr>
        <w:t>,</w:t>
      </w:r>
      <w:r w:rsidR="00B80B43" w:rsidRPr="00D07627">
        <w:rPr>
          <w:rFonts w:asciiTheme="minorHAnsi" w:hAnsiTheme="minorHAnsi" w:cstheme="minorHAnsi"/>
        </w:rPr>
        <w:t xml:space="preserve"> acreditando mais no meu potencial</w:t>
      </w:r>
      <w:r w:rsidR="00BB66B4" w:rsidRPr="00D07627">
        <w:rPr>
          <w:rFonts w:asciiTheme="minorHAnsi" w:hAnsiTheme="minorHAnsi" w:cstheme="minorHAnsi"/>
        </w:rPr>
        <w:t>,</w:t>
      </w:r>
      <w:r w:rsidR="00B80B43" w:rsidRPr="00D07627">
        <w:rPr>
          <w:rFonts w:asciiTheme="minorHAnsi" w:hAnsiTheme="minorHAnsi" w:cstheme="minorHAnsi"/>
        </w:rPr>
        <w:t xml:space="preserve"> porque o </w:t>
      </w:r>
      <w:proofErr w:type="spellStart"/>
      <w:r w:rsidR="00B80B43" w:rsidRPr="00D07627">
        <w:rPr>
          <w:rFonts w:asciiTheme="minorHAnsi" w:hAnsiTheme="minorHAnsi" w:cstheme="minorHAnsi"/>
        </w:rPr>
        <w:t>pretonomia</w:t>
      </w:r>
      <w:proofErr w:type="spellEnd"/>
      <w:r w:rsidR="00B80B43" w:rsidRPr="00D07627">
        <w:rPr>
          <w:rFonts w:asciiTheme="minorHAnsi" w:hAnsiTheme="minorHAnsi" w:cstheme="minorHAnsi"/>
        </w:rPr>
        <w:t xml:space="preserve"> </w:t>
      </w:r>
      <w:r w:rsidR="002F19A9" w:rsidRPr="00D07627">
        <w:rPr>
          <w:rFonts w:asciiTheme="minorHAnsi" w:hAnsiTheme="minorHAnsi" w:cstheme="minorHAnsi"/>
        </w:rPr>
        <w:t>me tornou essa mulher empoderada</w:t>
      </w:r>
      <w:r w:rsidR="003A43E6" w:rsidRPr="00D07627">
        <w:rPr>
          <w:rFonts w:asciiTheme="minorHAnsi" w:hAnsiTheme="minorHAnsi" w:cstheme="minorHAnsi"/>
        </w:rPr>
        <w:t>. I</w:t>
      </w:r>
      <w:r w:rsidR="002F19A9" w:rsidRPr="00D07627">
        <w:rPr>
          <w:rFonts w:asciiTheme="minorHAnsi" w:hAnsiTheme="minorHAnsi" w:cstheme="minorHAnsi"/>
        </w:rPr>
        <w:t>ndependente de ra</w:t>
      </w:r>
      <w:r w:rsidR="003A43E6" w:rsidRPr="00D07627">
        <w:rPr>
          <w:rFonts w:asciiTheme="minorHAnsi" w:hAnsiTheme="minorHAnsi" w:cstheme="minorHAnsi"/>
        </w:rPr>
        <w:t>ç</w:t>
      </w:r>
      <w:r w:rsidR="002F19A9" w:rsidRPr="00D07627">
        <w:rPr>
          <w:rFonts w:asciiTheme="minorHAnsi" w:hAnsiTheme="minorHAnsi" w:cstheme="minorHAnsi"/>
        </w:rPr>
        <w:t>a</w:t>
      </w:r>
      <w:r w:rsidR="003A43E6" w:rsidRPr="00D07627">
        <w:rPr>
          <w:rFonts w:asciiTheme="minorHAnsi" w:hAnsiTheme="minorHAnsi" w:cstheme="minorHAnsi"/>
        </w:rPr>
        <w:t>,</w:t>
      </w:r>
      <w:r w:rsidR="002F19A9" w:rsidRPr="00D07627">
        <w:rPr>
          <w:rFonts w:asciiTheme="minorHAnsi" w:hAnsiTheme="minorHAnsi" w:cstheme="minorHAnsi"/>
        </w:rPr>
        <w:t xml:space="preserve"> de cor</w:t>
      </w:r>
      <w:r w:rsidR="003A43E6" w:rsidRPr="00D07627">
        <w:rPr>
          <w:rFonts w:asciiTheme="minorHAnsi" w:hAnsiTheme="minorHAnsi" w:cstheme="minorHAnsi"/>
        </w:rPr>
        <w:t>,</w:t>
      </w:r>
      <w:r w:rsidR="002F19A9" w:rsidRPr="00D07627">
        <w:rPr>
          <w:rFonts w:asciiTheme="minorHAnsi" w:hAnsiTheme="minorHAnsi" w:cstheme="minorHAnsi"/>
        </w:rPr>
        <w:t xml:space="preserve"> de religião</w:t>
      </w:r>
      <w:r w:rsidR="003A43E6" w:rsidRPr="00D07627">
        <w:rPr>
          <w:rFonts w:asciiTheme="minorHAnsi" w:hAnsiTheme="minorHAnsi" w:cstheme="minorHAnsi"/>
        </w:rPr>
        <w:t>,</w:t>
      </w:r>
      <w:r w:rsidR="002F19A9" w:rsidRPr="00D07627">
        <w:rPr>
          <w:rFonts w:asciiTheme="minorHAnsi" w:hAnsiTheme="minorHAnsi" w:cstheme="minorHAnsi"/>
        </w:rPr>
        <w:t xml:space="preserve"> eu posso porque o </w:t>
      </w:r>
      <w:proofErr w:type="spellStart"/>
      <w:r w:rsidR="002F19A9" w:rsidRPr="00D07627">
        <w:rPr>
          <w:rFonts w:asciiTheme="minorHAnsi" w:hAnsiTheme="minorHAnsi" w:cstheme="minorHAnsi"/>
        </w:rPr>
        <w:t>pretonomia</w:t>
      </w:r>
      <w:proofErr w:type="spellEnd"/>
      <w:r w:rsidR="002F19A9" w:rsidRPr="00D07627">
        <w:rPr>
          <w:rFonts w:asciiTheme="minorHAnsi" w:hAnsiTheme="minorHAnsi" w:cstheme="minorHAnsi"/>
        </w:rPr>
        <w:t xml:space="preserve"> me ensinou dessa maneira</w:t>
      </w:r>
      <w:r w:rsidR="003A43E6" w:rsidRPr="00D07627">
        <w:rPr>
          <w:rFonts w:asciiTheme="minorHAnsi" w:hAnsiTheme="minorHAnsi" w:cstheme="minorHAnsi"/>
        </w:rPr>
        <w:t>.</w:t>
      </w:r>
      <w:r w:rsidR="002F19A9" w:rsidRPr="00D07627">
        <w:rPr>
          <w:rFonts w:asciiTheme="minorHAnsi" w:hAnsiTheme="minorHAnsi" w:cstheme="minorHAnsi"/>
        </w:rPr>
        <w:t xml:space="preserve"> </w:t>
      </w:r>
      <w:r w:rsidR="003A43E6" w:rsidRPr="00D07627">
        <w:rPr>
          <w:rFonts w:asciiTheme="minorHAnsi" w:hAnsiTheme="minorHAnsi" w:cstheme="minorHAnsi"/>
        </w:rPr>
        <w:t>E</w:t>
      </w:r>
      <w:r w:rsidR="002F19A9" w:rsidRPr="00D07627">
        <w:rPr>
          <w:rFonts w:asciiTheme="minorHAnsi" w:hAnsiTheme="minorHAnsi" w:cstheme="minorHAnsi"/>
        </w:rPr>
        <w:t>u</w:t>
      </w:r>
      <w:r w:rsidR="00EF192A" w:rsidRPr="00D07627">
        <w:rPr>
          <w:rFonts w:asciiTheme="minorHAnsi" w:hAnsiTheme="minorHAnsi" w:cstheme="minorHAnsi"/>
        </w:rPr>
        <w:t xml:space="preserve"> me senti acolhida, respeitada e valorizada</w:t>
      </w:r>
      <w:r w:rsidR="003A43E6" w:rsidRPr="00D07627">
        <w:rPr>
          <w:rFonts w:asciiTheme="minorHAnsi" w:hAnsiTheme="minorHAnsi" w:cstheme="minorHAnsi"/>
        </w:rPr>
        <w:t>”.</w:t>
      </w:r>
      <w:r w:rsidR="003A43E6">
        <w:rPr>
          <w:rFonts w:asciiTheme="minorHAnsi" w:hAnsiTheme="minorHAnsi" w:cstheme="minorHAnsi"/>
        </w:rPr>
        <w:t xml:space="preserve"> </w:t>
      </w:r>
    </w:p>
    <w:p w14:paraId="30A28CF7" w14:textId="7FC0723A" w:rsidR="00862D41" w:rsidRPr="003432B1" w:rsidRDefault="00F64B07" w:rsidP="00862D4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14:paraId="67069B26" w14:textId="29FD04CC" w:rsidR="00862D41" w:rsidRPr="003432B1" w:rsidRDefault="00862D41" w:rsidP="00862D41">
      <w:pPr>
        <w:jc w:val="both"/>
        <w:rPr>
          <w:rFonts w:asciiTheme="minorHAnsi" w:hAnsiTheme="minorHAnsi" w:cstheme="minorHAnsi"/>
        </w:rPr>
      </w:pPr>
      <w:r w:rsidRPr="003432B1">
        <w:rPr>
          <w:rFonts w:asciiTheme="minorHAnsi" w:hAnsiTheme="minorHAnsi" w:cstheme="minorHAnsi"/>
        </w:rPr>
        <w:t>O recém</w:t>
      </w:r>
      <w:r w:rsidR="008249CC">
        <w:rPr>
          <w:rFonts w:asciiTheme="minorHAnsi" w:hAnsiTheme="minorHAnsi" w:cstheme="minorHAnsi"/>
        </w:rPr>
        <w:t>-</w:t>
      </w:r>
      <w:r w:rsidRPr="003432B1">
        <w:rPr>
          <w:rFonts w:asciiTheme="minorHAnsi" w:hAnsiTheme="minorHAnsi" w:cstheme="minorHAnsi"/>
        </w:rPr>
        <w:t xml:space="preserve">criado projeto de extensão </w:t>
      </w:r>
      <w:proofErr w:type="spellStart"/>
      <w:r w:rsidRPr="003432B1">
        <w:rPr>
          <w:rFonts w:asciiTheme="minorHAnsi" w:hAnsiTheme="minorHAnsi" w:cstheme="minorHAnsi"/>
        </w:rPr>
        <w:t>Pretonomia</w:t>
      </w:r>
      <w:proofErr w:type="spellEnd"/>
      <w:r w:rsidRPr="003432B1">
        <w:rPr>
          <w:rFonts w:asciiTheme="minorHAnsi" w:hAnsiTheme="minorHAnsi" w:cstheme="minorHAnsi"/>
        </w:rPr>
        <w:t xml:space="preserve"> foi eleito o melhor projeto de impacto social da Rede Hilton de Hotéis nas Américas</w:t>
      </w:r>
      <w:r w:rsidR="00111186">
        <w:rPr>
          <w:rFonts w:asciiTheme="minorHAnsi" w:hAnsiTheme="minorHAnsi" w:cstheme="minorHAnsi"/>
        </w:rPr>
        <w:t xml:space="preserve"> e </w:t>
      </w:r>
      <w:r w:rsidRPr="003432B1">
        <w:rPr>
          <w:rFonts w:asciiTheme="minorHAnsi" w:hAnsiTheme="minorHAnsi" w:cstheme="minorHAnsi"/>
        </w:rPr>
        <w:t xml:space="preserve">escolhido para representar as Américas no concurso mundial da </w:t>
      </w:r>
      <w:r w:rsidRPr="003432B1">
        <w:rPr>
          <w:rFonts w:asciiTheme="minorHAnsi" w:hAnsiTheme="minorHAnsi" w:cstheme="minorHAnsi"/>
          <w:i/>
          <w:iCs/>
        </w:rPr>
        <w:t>Hilton Global Foundation</w:t>
      </w:r>
      <w:r w:rsidRPr="003432B1">
        <w:rPr>
          <w:rFonts w:asciiTheme="minorHAnsi" w:hAnsiTheme="minorHAnsi" w:cstheme="minorHAnsi"/>
        </w:rPr>
        <w:t xml:space="preserve">. O Pretonomia concorreu com mais de 5 mil hotéis nas Américas e o projeto ficou </w:t>
      </w:r>
      <w:r w:rsidR="00F6703C">
        <w:rPr>
          <w:rFonts w:asciiTheme="minorHAnsi" w:hAnsiTheme="minorHAnsi" w:cstheme="minorHAnsi"/>
        </w:rPr>
        <w:t>à</w:t>
      </w:r>
      <w:r w:rsidRPr="003432B1">
        <w:rPr>
          <w:rFonts w:asciiTheme="minorHAnsi" w:hAnsiTheme="minorHAnsi" w:cstheme="minorHAnsi"/>
        </w:rPr>
        <w:t xml:space="preserve"> frente de projetos dos Estados Unidos, Canadá, México e outros países da América Latina.</w:t>
      </w:r>
    </w:p>
    <w:p w14:paraId="037ADC39" w14:textId="77777777" w:rsidR="00862D41" w:rsidRPr="003432B1" w:rsidRDefault="00862D41" w:rsidP="00862D41">
      <w:pPr>
        <w:jc w:val="both"/>
        <w:rPr>
          <w:rFonts w:asciiTheme="minorHAnsi" w:hAnsiTheme="minorHAnsi" w:cstheme="minorHAnsi"/>
          <w:b/>
          <w:bCs/>
        </w:rPr>
      </w:pPr>
    </w:p>
    <w:p w14:paraId="1B5F1AE6" w14:textId="4E30C336" w:rsidR="00862D41" w:rsidRPr="003432B1" w:rsidRDefault="00862D41" w:rsidP="00862D41">
      <w:pPr>
        <w:jc w:val="both"/>
        <w:rPr>
          <w:rFonts w:asciiTheme="minorHAnsi" w:hAnsiTheme="minorHAnsi" w:cstheme="minorHAnsi"/>
        </w:rPr>
      </w:pPr>
      <w:r w:rsidRPr="003432B1">
        <w:rPr>
          <w:rFonts w:asciiTheme="minorHAnsi" w:hAnsiTheme="minorHAnsi" w:cstheme="minorHAnsi"/>
        </w:rPr>
        <w:t xml:space="preserve">A formação profissional empreendida neste pilar do Festival Gastronomia Preta tem como objetivo pensar na cadeia como um todo e envolveu três eixos: Cidadania, Gestão e Culinária. </w:t>
      </w:r>
      <w:r w:rsidR="00157BC3">
        <w:rPr>
          <w:rFonts w:asciiTheme="minorHAnsi" w:hAnsiTheme="minorHAnsi" w:cstheme="minorHAnsi"/>
        </w:rPr>
        <w:t>Dois alunos já estão empregados no restaurante Maria e Boi e os demais</w:t>
      </w:r>
      <w:r w:rsidR="00CC2DC8">
        <w:rPr>
          <w:rFonts w:asciiTheme="minorHAnsi" w:hAnsiTheme="minorHAnsi" w:cstheme="minorHAnsi"/>
        </w:rPr>
        <w:t xml:space="preserve"> </w:t>
      </w:r>
      <w:r w:rsidRPr="003432B1">
        <w:rPr>
          <w:rFonts w:asciiTheme="minorHAnsi" w:hAnsiTheme="minorHAnsi" w:cstheme="minorHAnsi"/>
        </w:rPr>
        <w:t xml:space="preserve">alunos formados pelo Pretonomia </w:t>
      </w:r>
      <w:r w:rsidR="00CC2DC8">
        <w:rPr>
          <w:rFonts w:asciiTheme="minorHAnsi" w:hAnsiTheme="minorHAnsi" w:cstheme="minorHAnsi"/>
        </w:rPr>
        <w:t xml:space="preserve">vão poder </w:t>
      </w:r>
      <w:r w:rsidRPr="003432B1">
        <w:rPr>
          <w:rFonts w:asciiTheme="minorHAnsi" w:hAnsiTheme="minorHAnsi" w:cstheme="minorHAnsi"/>
        </w:rPr>
        <w:t>comercializar</w:t>
      </w:r>
      <w:r w:rsidR="00CC2DC8">
        <w:rPr>
          <w:rFonts w:asciiTheme="minorHAnsi" w:hAnsiTheme="minorHAnsi" w:cstheme="minorHAnsi"/>
        </w:rPr>
        <w:t xml:space="preserve"> </w:t>
      </w:r>
      <w:r w:rsidRPr="003432B1">
        <w:rPr>
          <w:rFonts w:asciiTheme="minorHAnsi" w:hAnsiTheme="minorHAnsi" w:cstheme="minorHAnsi"/>
        </w:rPr>
        <w:t xml:space="preserve">produtos </w:t>
      </w:r>
      <w:r w:rsidR="00CC2DC8">
        <w:rPr>
          <w:rFonts w:asciiTheme="minorHAnsi" w:hAnsiTheme="minorHAnsi" w:cstheme="minorHAnsi"/>
        </w:rPr>
        <w:t xml:space="preserve">desenvolvidos durante o curso </w:t>
      </w:r>
      <w:r w:rsidR="005402BF">
        <w:rPr>
          <w:rFonts w:asciiTheme="minorHAnsi" w:hAnsiTheme="minorHAnsi" w:cstheme="minorHAnsi"/>
        </w:rPr>
        <w:t>(</w:t>
      </w:r>
      <w:r w:rsidR="005402BF" w:rsidRPr="005402BF">
        <w:rPr>
          <w:rFonts w:asciiTheme="minorHAnsi" w:hAnsiTheme="minorHAnsi" w:cstheme="minorHAnsi"/>
        </w:rPr>
        <w:t xml:space="preserve">bolinho de feijoada, dadinho de tapioca e cookies) </w:t>
      </w:r>
      <w:r w:rsidR="00CC2DC8" w:rsidRPr="005402BF">
        <w:rPr>
          <w:rFonts w:asciiTheme="minorHAnsi" w:hAnsiTheme="minorHAnsi" w:cstheme="minorHAnsi"/>
        </w:rPr>
        <w:t xml:space="preserve">na </w:t>
      </w:r>
      <w:r w:rsidR="005402BF" w:rsidRPr="005402BF">
        <w:rPr>
          <w:rFonts w:asciiTheme="minorHAnsi" w:hAnsiTheme="minorHAnsi" w:cstheme="minorHAnsi"/>
        </w:rPr>
        <w:t>barraca de mesmo nome, na Pra</w:t>
      </w:r>
      <w:r w:rsidR="005402BF">
        <w:rPr>
          <w:rFonts w:asciiTheme="minorHAnsi" w:hAnsiTheme="minorHAnsi" w:cstheme="minorHAnsi"/>
        </w:rPr>
        <w:t>ça de Alimentação do Festival, como complemento à formaçã</w:t>
      </w:r>
      <w:r w:rsidR="005402BF" w:rsidRPr="005402BF">
        <w:rPr>
          <w:rFonts w:asciiTheme="minorHAnsi" w:hAnsiTheme="minorHAnsi" w:cstheme="minorHAnsi"/>
        </w:rPr>
        <w:t>o</w:t>
      </w:r>
      <w:r w:rsidRPr="005402BF">
        <w:rPr>
          <w:rFonts w:asciiTheme="minorHAnsi" w:hAnsiTheme="minorHAnsi" w:cstheme="minorHAnsi"/>
        </w:rPr>
        <w:t>.</w:t>
      </w:r>
      <w:r w:rsidR="004521B9" w:rsidRPr="005402BF">
        <w:rPr>
          <w:rFonts w:asciiTheme="minorHAnsi" w:hAnsiTheme="minorHAnsi" w:cstheme="minorHAnsi"/>
        </w:rPr>
        <w:t xml:space="preserve"> </w:t>
      </w:r>
    </w:p>
    <w:p w14:paraId="213E02A5" w14:textId="77777777" w:rsidR="00862D41" w:rsidRPr="003432B1" w:rsidRDefault="00862D41" w:rsidP="00C70E3A">
      <w:pPr>
        <w:jc w:val="both"/>
        <w:rPr>
          <w:rFonts w:asciiTheme="minorHAnsi" w:hAnsiTheme="minorHAnsi" w:cstheme="minorHAnsi"/>
        </w:rPr>
      </w:pPr>
    </w:p>
    <w:p w14:paraId="4DEE7056" w14:textId="77777777" w:rsidR="00FE5F69" w:rsidRPr="003432B1" w:rsidRDefault="00FE5F69" w:rsidP="00FE5F69">
      <w:pPr>
        <w:shd w:val="clear" w:color="auto" w:fill="E7E6E6" w:themeFill="background2"/>
        <w:jc w:val="center"/>
        <w:rPr>
          <w:rFonts w:asciiTheme="minorHAnsi" w:hAnsiTheme="minorHAnsi" w:cstheme="minorHAnsi"/>
          <w:b/>
          <w:bCs/>
        </w:rPr>
      </w:pPr>
      <w:r w:rsidRPr="003432B1">
        <w:rPr>
          <w:rFonts w:asciiTheme="minorHAnsi" w:hAnsiTheme="minorHAnsi" w:cstheme="minorHAnsi"/>
          <w:b/>
          <w:bCs/>
        </w:rPr>
        <w:t>Curadoria e Criação do Festival Gastronomia Preta</w:t>
      </w:r>
    </w:p>
    <w:p w14:paraId="7763E3C8" w14:textId="77777777" w:rsidR="00E676AC" w:rsidRPr="00E363C8" w:rsidRDefault="00E676AC" w:rsidP="00E676AC">
      <w:pPr>
        <w:jc w:val="both"/>
        <w:rPr>
          <w:rFonts w:asciiTheme="minorHAnsi" w:hAnsiTheme="minorHAnsi" w:cstheme="minorHAnsi"/>
        </w:rPr>
      </w:pPr>
    </w:p>
    <w:p w14:paraId="4E2672EE" w14:textId="7E15FF42" w:rsidR="00E676AC" w:rsidRPr="00E363C8" w:rsidRDefault="00E676AC" w:rsidP="00E676AC">
      <w:pPr>
        <w:jc w:val="both"/>
        <w:rPr>
          <w:rFonts w:asciiTheme="minorHAnsi" w:hAnsiTheme="minorHAnsi" w:cstheme="minorHAnsi"/>
        </w:rPr>
      </w:pPr>
      <w:r w:rsidRPr="00E363C8">
        <w:rPr>
          <w:rFonts w:asciiTheme="minorHAnsi" w:hAnsiTheme="minorHAnsi" w:cstheme="minorHAnsi"/>
        </w:rPr>
        <w:t xml:space="preserve">O responsável e criador </w:t>
      </w:r>
      <w:r w:rsidR="00E21F99">
        <w:rPr>
          <w:rFonts w:asciiTheme="minorHAnsi" w:hAnsiTheme="minorHAnsi" w:cstheme="minorHAnsi"/>
        </w:rPr>
        <w:t>do festival Gastronomia Preta</w:t>
      </w:r>
      <w:r w:rsidRPr="00E363C8">
        <w:rPr>
          <w:rFonts w:asciiTheme="minorHAnsi" w:hAnsiTheme="minorHAnsi" w:cstheme="minorHAnsi"/>
        </w:rPr>
        <w:t xml:space="preserve"> é o </w:t>
      </w:r>
      <w:hyperlink r:id="rId15" w:history="1">
        <w:r w:rsidRPr="00E363C8">
          <w:rPr>
            <w:rStyle w:val="Hyperlink"/>
            <w:rFonts w:asciiTheme="minorHAnsi" w:hAnsiTheme="minorHAnsi" w:cstheme="minorHAnsi"/>
          </w:rPr>
          <w:t>Preto Gourmet</w:t>
        </w:r>
      </w:hyperlink>
      <w:r w:rsidRPr="00E363C8">
        <w:rPr>
          <w:rStyle w:val="Refdenotaderodap"/>
          <w:rFonts w:asciiTheme="minorHAnsi" w:hAnsiTheme="minorHAnsi" w:cstheme="minorHAnsi"/>
        </w:rPr>
        <w:footnoteReference w:id="1"/>
      </w:r>
      <w:r w:rsidRPr="00E363C8">
        <w:rPr>
          <w:rFonts w:asciiTheme="minorHAnsi" w:hAnsiTheme="minorHAnsi" w:cstheme="minorHAnsi"/>
        </w:rPr>
        <w:t xml:space="preserve"> – o professor Breno Cruz. O pesquisador e extensionista divide seu tempo com o que ama fazer: empreender socialmente e olhar para as minorias (até porque ele fez e faz parte delas). Breno hoje é respeitado na mídia especializada em Gastronomia em função dessa </w:t>
      </w:r>
      <w:r w:rsidRPr="00E363C8">
        <w:rPr>
          <w:rFonts w:asciiTheme="minorHAnsi" w:hAnsiTheme="minorHAnsi" w:cstheme="minorHAnsi"/>
        </w:rPr>
        <w:lastRenderedPageBreak/>
        <w:t xml:space="preserve">trajetória com </w:t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 wp14:anchorId="5074DF55" wp14:editId="2EA8A94E">
            <wp:simplePos x="0" y="0"/>
            <wp:positionH relativeFrom="margin">
              <wp:posOffset>-635</wp:posOffset>
            </wp:positionH>
            <wp:positionV relativeFrom="paragraph">
              <wp:posOffset>349250</wp:posOffset>
            </wp:positionV>
            <wp:extent cx="2499360" cy="3749040"/>
            <wp:effectExtent l="0" t="0" r="0" b="3810"/>
            <wp:wrapSquare wrapText="bothSides"/>
            <wp:docPr id="1994508208" name="Imagem 4" descr="Homem com os braços para ci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08208" name="Imagem 4" descr="Homem com os braços para cima&#10;&#10;Descrição gerada automaticamente com confiança médi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63C8">
        <w:rPr>
          <w:rFonts w:asciiTheme="minorHAnsi" w:hAnsiTheme="minorHAnsi" w:cstheme="minorHAnsi"/>
        </w:rPr>
        <w:t>recorte em raça, gênero e diversidade no segmento de Alimentos e Bebidas.</w:t>
      </w:r>
    </w:p>
    <w:p w14:paraId="3413F74B" w14:textId="77777777" w:rsidR="00E676AC" w:rsidRPr="00E363C8" w:rsidRDefault="00E676AC" w:rsidP="00E676AC">
      <w:pPr>
        <w:jc w:val="both"/>
        <w:rPr>
          <w:rFonts w:asciiTheme="minorHAnsi" w:hAnsiTheme="minorHAnsi" w:cstheme="minorHAnsi"/>
        </w:rPr>
      </w:pPr>
    </w:p>
    <w:p w14:paraId="7D02C21F" w14:textId="77777777" w:rsidR="00E676AC" w:rsidRPr="00E363C8" w:rsidRDefault="00E676AC" w:rsidP="00E676AC">
      <w:pPr>
        <w:jc w:val="both"/>
        <w:rPr>
          <w:rFonts w:asciiTheme="minorHAnsi" w:hAnsiTheme="minorHAnsi" w:cstheme="minorHAnsi"/>
        </w:rPr>
      </w:pPr>
      <w:r w:rsidRPr="00E363C8">
        <w:rPr>
          <w:rFonts w:asciiTheme="minorHAnsi" w:hAnsiTheme="minorHAnsi" w:cstheme="minorHAnsi"/>
        </w:rPr>
        <w:t>De Viçosa, Minas Gerais, chegou ao Rio em 2004 para estagiar na Fundação Getulio Vargas, concluiu Mestrado em Administração Pública na Escola Brasileira de Administração Pública e de Empresas (Ebape-FGV) e doutorado na Escola de Administração de Empresas de São Paulo (Eaesp-FGV). Hoje é pós-doutor em Comunicação (UERJ) e coleciona novos sonhos: transformar a vida de pessoas pretas e pardas na Gastronomia. E, por isso, em 2022, criou o Prêmio Gastronomia Preta.</w:t>
      </w:r>
    </w:p>
    <w:p w14:paraId="6DDE2335" w14:textId="77777777" w:rsidR="00E676AC" w:rsidRPr="00E363C8" w:rsidRDefault="00E676AC" w:rsidP="00E676AC">
      <w:pPr>
        <w:jc w:val="both"/>
        <w:rPr>
          <w:rFonts w:asciiTheme="minorHAnsi" w:hAnsiTheme="minorHAnsi" w:cstheme="minorHAnsi"/>
        </w:rPr>
      </w:pPr>
    </w:p>
    <w:p w14:paraId="7DF9A382" w14:textId="77777777" w:rsidR="00E676AC" w:rsidRDefault="00E676AC" w:rsidP="00E676AC">
      <w:pPr>
        <w:jc w:val="both"/>
        <w:rPr>
          <w:rFonts w:asciiTheme="minorHAnsi" w:hAnsiTheme="minorHAnsi" w:cstheme="minorHAnsi"/>
        </w:rPr>
      </w:pPr>
      <w:r w:rsidRPr="00E363C8">
        <w:rPr>
          <w:rFonts w:asciiTheme="minorHAnsi" w:hAnsiTheme="minorHAnsi" w:cstheme="minorHAnsi"/>
        </w:rPr>
        <w:t xml:space="preserve">Como professor do Bacharelado em Gastronomia da UFRJ no eixo de Administração (sua formação acadêmica), Breno leciona e pesquisa temas relacionados à avaliação de restaurantes e é defensor há anos de processos de gestão socialmente responsáveis – seu tema de doutorado foi boicote do consumidor (ele é referência na área no Brasil e no exterior). </w:t>
      </w:r>
    </w:p>
    <w:p w14:paraId="71AC5E23" w14:textId="77777777" w:rsidR="00E17961" w:rsidRDefault="00E17961" w:rsidP="00A30013">
      <w:pPr>
        <w:jc w:val="both"/>
        <w:rPr>
          <w:rFonts w:asciiTheme="minorHAnsi" w:hAnsiTheme="minorHAnsi" w:cstheme="minorHAnsi"/>
        </w:rPr>
      </w:pPr>
    </w:p>
    <w:p w14:paraId="18909171" w14:textId="77777777" w:rsidR="00A30013" w:rsidRDefault="00A30013" w:rsidP="00A30013">
      <w:pPr>
        <w:jc w:val="both"/>
        <w:rPr>
          <w:rFonts w:asciiTheme="minorHAnsi" w:hAnsiTheme="minorHAnsi" w:cstheme="minorHAnsi"/>
          <w:b/>
          <w:bCs/>
        </w:rPr>
      </w:pPr>
    </w:p>
    <w:p w14:paraId="64372F7E" w14:textId="38F48B4B" w:rsidR="00A30013" w:rsidRPr="003432B1" w:rsidRDefault="00A30013" w:rsidP="00A30013">
      <w:pPr>
        <w:jc w:val="both"/>
        <w:rPr>
          <w:rFonts w:asciiTheme="minorHAnsi" w:hAnsiTheme="minorHAnsi" w:cstheme="minorHAnsi"/>
          <w:b/>
          <w:bCs/>
        </w:rPr>
      </w:pPr>
      <w:r w:rsidRPr="003432B1">
        <w:rPr>
          <w:rFonts w:asciiTheme="minorHAnsi" w:hAnsiTheme="minorHAnsi" w:cstheme="minorHAnsi"/>
          <w:b/>
          <w:bCs/>
        </w:rPr>
        <w:t>Mais sobre o Festival</w:t>
      </w:r>
    </w:p>
    <w:p w14:paraId="3425D163" w14:textId="77777777" w:rsidR="00A30013" w:rsidRPr="003432B1" w:rsidRDefault="00A30013" w:rsidP="00A30013">
      <w:pPr>
        <w:jc w:val="both"/>
        <w:rPr>
          <w:rFonts w:asciiTheme="minorHAnsi" w:hAnsiTheme="minorHAnsi" w:cstheme="minorHAnsi"/>
        </w:rPr>
      </w:pPr>
    </w:p>
    <w:p w14:paraId="29DE89EC" w14:textId="77777777" w:rsidR="00A30013" w:rsidRPr="003432B1" w:rsidRDefault="00A30013" w:rsidP="00A30013">
      <w:pPr>
        <w:jc w:val="both"/>
        <w:rPr>
          <w:rFonts w:asciiTheme="minorHAnsi" w:hAnsiTheme="minorHAnsi" w:cstheme="minorHAnsi"/>
        </w:rPr>
      </w:pPr>
      <w:r w:rsidRPr="003432B1">
        <w:rPr>
          <w:rFonts w:asciiTheme="minorHAnsi" w:hAnsiTheme="minorHAnsi" w:cstheme="minorHAnsi"/>
        </w:rPr>
        <w:t xml:space="preserve">Do lado de fora, a Praça da Pira recebe o palco do Festival, onde será realizada a cerimônia de entrega do </w:t>
      </w:r>
      <w:r w:rsidRPr="00694985">
        <w:rPr>
          <w:rFonts w:asciiTheme="minorHAnsi" w:hAnsiTheme="minorHAnsi" w:cstheme="minorHAnsi"/>
          <w:b/>
          <w:bCs/>
        </w:rPr>
        <w:t>Prêmio Gastronomia Preta 2023</w:t>
      </w:r>
      <w:r w:rsidRPr="003432B1">
        <w:rPr>
          <w:rFonts w:asciiTheme="minorHAnsi" w:hAnsiTheme="minorHAnsi" w:cstheme="minorHAnsi"/>
        </w:rPr>
        <w:t xml:space="preserve"> e diversas apresentações musicais, e praça de alimentação, com expositores de alimentos e bebidas que evidenciam a pluralidade da gastronomia preta brasileira.</w:t>
      </w:r>
    </w:p>
    <w:p w14:paraId="595DFD19" w14:textId="77777777" w:rsidR="00A30013" w:rsidRPr="003432B1" w:rsidRDefault="00A30013" w:rsidP="00A30013">
      <w:pPr>
        <w:jc w:val="both"/>
        <w:rPr>
          <w:rFonts w:asciiTheme="minorHAnsi" w:hAnsiTheme="minorHAnsi" w:cstheme="minorHAnsi"/>
        </w:rPr>
      </w:pPr>
    </w:p>
    <w:p w14:paraId="2A9533E4" w14:textId="77777777" w:rsidR="00A30013" w:rsidRPr="003432B1" w:rsidRDefault="00A30013" w:rsidP="00A30013">
      <w:pPr>
        <w:jc w:val="both"/>
        <w:rPr>
          <w:rFonts w:asciiTheme="minorHAnsi" w:hAnsiTheme="minorHAnsi" w:cstheme="minorHAnsi"/>
        </w:rPr>
      </w:pPr>
      <w:r w:rsidRPr="00DA2EA7">
        <w:rPr>
          <w:rFonts w:asciiTheme="minorHAnsi" w:hAnsiTheme="minorHAnsi" w:cstheme="minorHAnsi"/>
        </w:rPr>
        <w:t>As informações completas sobre o Festival Gastronomia Preta estão em bb.com.br/cultura</w:t>
      </w:r>
      <w:r>
        <w:rPr>
          <w:rFonts w:asciiTheme="minorHAnsi" w:hAnsiTheme="minorHAnsi" w:cstheme="minorHAnsi"/>
        </w:rPr>
        <w:t xml:space="preserve"> e no perfil do projeto no Instagram @festivalgastronomiapreta</w:t>
      </w:r>
      <w:r w:rsidRPr="00DA2EA7">
        <w:rPr>
          <w:rFonts w:asciiTheme="minorHAnsi" w:hAnsiTheme="minorHAnsi" w:cstheme="minorHAnsi"/>
        </w:rPr>
        <w:t>.</w:t>
      </w:r>
    </w:p>
    <w:p w14:paraId="6FEB53B6" w14:textId="77777777" w:rsidR="00A30013" w:rsidRDefault="00A30013" w:rsidP="00E676AC">
      <w:pPr>
        <w:jc w:val="both"/>
        <w:rPr>
          <w:rFonts w:asciiTheme="minorHAnsi" w:hAnsiTheme="minorHAnsi" w:cstheme="minorHAnsi"/>
        </w:rPr>
      </w:pPr>
    </w:p>
    <w:p w14:paraId="1A5EC4E7" w14:textId="77777777" w:rsidR="00E676AC" w:rsidRPr="00E363C8" w:rsidRDefault="00E676AC" w:rsidP="00E676AC">
      <w:pPr>
        <w:jc w:val="both"/>
        <w:rPr>
          <w:rFonts w:asciiTheme="minorHAnsi" w:hAnsiTheme="minorHAnsi" w:cstheme="minorHAnsi"/>
        </w:rPr>
      </w:pPr>
      <w:r w:rsidRPr="00E363C8">
        <w:rPr>
          <w:rFonts w:asciiTheme="minorHAnsi" w:hAnsiTheme="minorHAnsi" w:cstheme="minorHAnsi"/>
        </w:rPr>
        <w:t xml:space="preserve">A realização do Festival Gastronomia Preta é da ONG SAV Social, do Centro Cultural Banco do Brasil Rio de Janeiro e da FGP Eventos Gastronômicos. </w:t>
      </w:r>
    </w:p>
    <w:p w14:paraId="40B48A57" w14:textId="77777777" w:rsidR="00E676AC" w:rsidRPr="00E363C8" w:rsidRDefault="00E676AC" w:rsidP="00E676AC">
      <w:pPr>
        <w:jc w:val="both"/>
        <w:rPr>
          <w:rFonts w:asciiTheme="minorHAnsi" w:hAnsiTheme="minorHAnsi" w:cstheme="minorHAnsi"/>
        </w:rPr>
      </w:pPr>
    </w:p>
    <w:p w14:paraId="692BFCD3" w14:textId="70B0AAD9" w:rsidR="00E676AC" w:rsidRPr="00E363C8" w:rsidRDefault="00E676AC" w:rsidP="00E676AC">
      <w:pPr>
        <w:jc w:val="both"/>
        <w:rPr>
          <w:rFonts w:asciiTheme="minorHAnsi" w:hAnsiTheme="minorHAnsi" w:cstheme="minorHAnsi"/>
        </w:rPr>
      </w:pPr>
      <w:r w:rsidRPr="00E363C8">
        <w:rPr>
          <w:rFonts w:asciiTheme="minorHAnsi" w:hAnsiTheme="minorHAnsi" w:cstheme="minorHAnsi"/>
        </w:rPr>
        <w:t>Como parceiros, o Festival conta com a Secretaria do Meio Ambiente e do Clima da Cidade do Rio de Janeiro e com o Ministério Público do Trabalho do Rio de Janeiro</w:t>
      </w:r>
      <w:r w:rsidR="008208D2">
        <w:rPr>
          <w:rFonts w:asciiTheme="minorHAnsi" w:hAnsiTheme="minorHAnsi" w:cstheme="minorHAnsi"/>
        </w:rPr>
        <w:t xml:space="preserve"> </w:t>
      </w:r>
      <w:r w:rsidR="008208D2" w:rsidRPr="003432B1">
        <w:rPr>
          <w:rFonts w:asciiTheme="minorHAnsi" w:hAnsiTheme="minorHAnsi" w:cstheme="minorHAnsi"/>
        </w:rPr>
        <w:t>(MPT-RJ)</w:t>
      </w:r>
      <w:r w:rsidRPr="00E363C8">
        <w:rPr>
          <w:rFonts w:asciiTheme="minorHAnsi" w:hAnsiTheme="minorHAnsi" w:cstheme="minorHAnsi"/>
        </w:rPr>
        <w:t xml:space="preserve">. </w:t>
      </w:r>
    </w:p>
    <w:p w14:paraId="578F26F5" w14:textId="77777777" w:rsidR="00E676AC" w:rsidRPr="00E363C8" w:rsidRDefault="00E676AC" w:rsidP="00E676AC">
      <w:pPr>
        <w:jc w:val="both"/>
        <w:rPr>
          <w:rFonts w:asciiTheme="minorHAnsi" w:hAnsiTheme="minorHAnsi" w:cstheme="minorHAnsi"/>
        </w:rPr>
      </w:pPr>
    </w:p>
    <w:p w14:paraId="29D66BF5" w14:textId="77777777" w:rsidR="00E676AC" w:rsidRPr="00E363C8" w:rsidRDefault="00E676AC" w:rsidP="00E676AC">
      <w:pPr>
        <w:jc w:val="both"/>
        <w:rPr>
          <w:rFonts w:asciiTheme="minorHAnsi" w:hAnsiTheme="minorHAnsi" w:cstheme="minorHAnsi"/>
        </w:rPr>
      </w:pPr>
      <w:r w:rsidRPr="00E363C8">
        <w:rPr>
          <w:rFonts w:asciiTheme="minorHAnsi" w:hAnsiTheme="minorHAnsi" w:cstheme="minorHAnsi"/>
        </w:rPr>
        <w:t>O patrocínio master é da Cacildis e Nestl</w:t>
      </w:r>
      <w:r>
        <w:rPr>
          <w:rFonts w:asciiTheme="minorHAnsi" w:hAnsiTheme="minorHAnsi" w:cstheme="minorHAnsi"/>
        </w:rPr>
        <w:t>é</w:t>
      </w:r>
      <w:r w:rsidRPr="00E363C8">
        <w:rPr>
          <w:rFonts w:asciiTheme="minorHAnsi" w:hAnsiTheme="minorHAnsi" w:cstheme="minorHAnsi"/>
        </w:rPr>
        <w:t xml:space="preserve">. </w:t>
      </w:r>
    </w:p>
    <w:p w14:paraId="21F85F83" w14:textId="77777777" w:rsidR="00E676AC" w:rsidRPr="00E363C8" w:rsidRDefault="00E676AC" w:rsidP="00E676AC">
      <w:pPr>
        <w:jc w:val="both"/>
        <w:rPr>
          <w:rFonts w:asciiTheme="minorHAnsi" w:hAnsiTheme="minorHAnsi" w:cstheme="minorHAnsi"/>
        </w:rPr>
      </w:pPr>
    </w:p>
    <w:p w14:paraId="7C973DB7" w14:textId="0A03E5A0" w:rsidR="00E676AC" w:rsidRPr="00693C43" w:rsidRDefault="00693C43" w:rsidP="00C70E3A">
      <w:pPr>
        <w:jc w:val="both"/>
        <w:rPr>
          <w:rFonts w:asciiTheme="minorHAnsi" w:hAnsiTheme="minorHAnsi" w:cstheme="minorHAnsi"/>
          <w:b/>
          <w:bCs/>
          <w:u w:val="single"/>
        </w:rPr>
      </w:pPr>
      <w:r w:rsidRPr="00693C43">
        <w:rPr>
          <w:rFonts w:asciiTheme="minorHAnsi" w:hAnsiTheme="minorHAnsi" w:cstheme="minorHAnsi"/>
          <w:b/>
          <w:bCs/>
          <w:u w:val="single"/>
        </w:rPr>
        <w:lastRenderedPageBreak/>
        <w:t>Serviço</w:t>
      </w:r>
    </w:p>
    <w:p w14:paraId="2A21B921" w14:textId="77777777" w:rsidR="00693C43" w:rsidRPr="00693C43" w:rsidRDefault="00693C43" w:rsidP="00693C43">
      <w:pPr>
        <w:rPr>
          <w:rFonts w:asciiTheme="minorHAnsi" w:hAnsiTheme="minorHAnsi" w:cstheme="minorHAnsi"/>
          <w:b/>
          <w:bCs/>
        </w:rPr>
      </w:pPr>
      <w:r w:rsidRPr="00693C43">
        <w:rPr>
          <w:rFonts w:asciiTheme="minorHAnsi" w:hAnsiTheme="minorHAnsi" w:cstheme="minorHAnsi"/>
          <w:b/>
          <w:bCs/>
        </w:rPr>
        <w:t>Festival Gastronomia Preta</w:t>
      </w:r>
    </w:p>
    <w:p w14:paraId="6AC7F357" w14:textId="77777777" w:rsidR="00693C43" w:rsidRPr="00693C43" w:rsidRDefault="00693C43" w:rsidP="00693C43">
      <w:pPr>
        <w:rPr>
          <w:rFonts w:asciiTheme="minorHAnsi" w:hAnsiTheme="minorHAnsi" w:cstheme="minorHAnsi"/>
          <w:b/>
          <w:bCs/>
        </w:rPr>
      </w:pPr>
      <w:r w:rsidRPr="00693C43">
        <w:rPr>
          <w:rFonts w:asciiTheme="minorHAnsi" w:hAnsiTheme="minorHAnsi" w:cstheme="minorHAnsi"/>
          <w:b/>
          <w:bCs/>
        </w:rPr>
        <w:t>25 e 26 de novembro de 2023</w:t>
      </w:r>
    </w:p>
    <w:p w14:paraId="13CF2DF8" w14:textId="77777777" w:rsidR="00693C43" w:rsidRPr="00693C43" w:rsidRDefault="00693C43" w:rsidP="00693C43">
      <w:pPr>
        <w:rPr>
          <w:rFonts w:asciiTheme="minorHAnsi" w:hAnsiTheme="minorHAnsi" w:cstheme="minorHAnsi"/>
          <w:b/>
          <w:bCs/>
        </w:rPr>
      </w:pPr>
      <w:r w:rsidRPr="00693C43">
        <w:rPr>
          <w:rFonts w:asciiTheme="minorHAnsi" w:hAnsiTheme="minorHAnsi" w:cstheme="minorHAnsi"/>
          <w:b/>
          <w:bCs/>
        </w:rPr>
        <w:t>Das 12h às 20h</w:t>
      </w:r>
    </w:p>
    <w:p w14:paraId="0E234329" w14:textId="77777777" w:rsidR="00693C43" w:rsidRPr="00693C43" w:rsidRDefault="00693C43" w:rsidP="00693C43">
      <w:pPr>
        <w:rPr>
          <w:rFonts w:asciiTheme="minorHAnsi" w:hAnsiTheme="minorHAnsi" w:cstheme="minorHAnsi"/>
        </w:rPr>
      </w:pPr>
      <w:r w:rsidRPr="00693C43">
        <w:rPr>
          <w:rFonts w:asciiTheme="minorHAnsi" w:hAnsiTheme="minorHAnsi" w:cstheme="minorHAnsi"/>
        </w:rPr>
        <w:t>Entrada Gratuita. Sujeito a lotação.</w:t>
      </w:r>
    </w:p>
    <w:p w14:paraId="5DE7AD23" w14:textId="77777777" w:rsidR="00693C43" w:rsidRPr="00693C43" w:rsidRDefault="00693C43" w:rsidP="00693C43">
      <w:pPr>
        <w:rPr>
          <w:rFonts w:asciiTheme="minorHAnsi" w:hAnsiTheme="minorHAnsi" w:cstheme="minorHAnsi"/>
        </w:rPr>
      </w:pPr>
    </w:p>
    <w:p w14:paraId="1BE9FE98" w14:textId="77777777" w:rsidR="00693C43" w:rsidRPr="00693C43" w:rsidRDefault="00693C43" w:rsidP="00693C43">
      <w:pPr>
        <w:rPr>
          <w:rFonts w:asciiTheme="minorHAnsi" w:hAnsiTheme="minorHAnsi" w:cstheme="minorHAnsi"/>
        </w:rPr>
      </w:pPr>
      <w:r w:rsidRPr="00693C43">
        <w:rPr>
          <w:rFonts w:asciiTheme="minorHAnsi" w:hAnsiTheme="minorHAnsi" w:cstheme="minorHAnsi"/>
        </w:rPr>
        <w:t>gastronomiapreta.com.br</w:t>
      </w:r>
    </w:p>
    <w:p w14:paraId="00591B02" w14:textId="7AD8CFC0" w:rsidR="00307C68" w:rsidRPr="00693C43" w:rsidRDefault="00693C43" w:rsidP="00693C43">
      <w:pPr>
        <w:rPr>
          <w:rFonts w:asciiTheme="minorHAnsi" w:eastAsia="Calibri" w:hAnsiTheme="minorHAnsi" w:cstheme="minorHAnsi"/>
        </w:rPr>
      </w:pPr>
      <w:r w:rsidRPr="00693C43">
        <w:rPr>
          <w:rFonts w:asciiTheme="minorHAnsi" w:hAnsiTheme="minorHAnsi" w:cstheme="minorHAnsi"/>
        </w:rPr>
        <w:t>@festivalgastronomiapreta</w:t>
      </w:r>
    </w:p>
    <w:p w14:paraId="41DCD545" w14:textId="42C9DFDE" w:rsidR="00307C68" w:rsidRPr="003432B1" w:rsidRDefault="00307C68" w:rsidP="17E889FA">
      <w:pPr>
        <w:rPr>
          <w:rFonts w:asciiTheme="minorHAnsi" w:eastAsia="Calibri" w:hAnsiTheme="minorHAnsi" w:cstheme="minorHAnsi"/>
        </w:rPr>
      </w:pPr>
    </w:p>
    <w:p w14:paraId="0684BA4E" w14:textId="04B728E0" w:rsidR="00307C68" w:rsidRPr="003432B1" w:rsidRDefault="0BD5C7DC" w:rsidP="17E889FA">
      <w:pPr>
        <w:rPr>
          <w:rFonts w:asciiTheme="minorHAnsi" w:eastAsia="Calibri" w:hAnsiTheme="minorHAnsi" w:cstheme="minorHAnsi"/>
        </w:rPr>
      </w:pPr>
      <w:r w:rsidRPr="003432B1">
        <w:rPr>
          <w:rFonts w:asciiTheme="minorHAnsi" w:eastAsia="Calibri" w:hAnsiTheme="minorHAnsi" w:cstheme="minorHAnsi"/>
          <w:b/>
          <w:bCs/>
        </w:rPr>
        <w:t>Cozinha Show, Ciclo de debates Mussum e Espaço Omô</w:t>
      </w:r>
    </w:p>
    <w:p w14:paraId="611E7C35" w14:textId="394C59BA" w:rsidR="00307C68" w:rsidRPr="003432B1" w:rsidRDefault="0BD5C7DC" w:rsidP="17E889FA">
      <w:pPr>
        <w:rPr>
          <w:rFonts w:asciiTheme="minorHAnsi" w:eastAsia="Calibri" w:hAnsiTheme="minorHAnsi" w:cstheme="minorHAnsi"/>
        </w:rPr>
      </w:pPr>
      <w:r w:rsidRPr="003432B1">
        <w:rPr>
          <w:rFonts w:asciiTheme="minorHAnsi" w:eastAsia="Calibri" w:hAnsiTheme="minorHAnsi" w:cstheme="minorHAnsi"/>
        </w:rPr>
        <w:t>Local: Centro Cultural Banco do Brasil</w:t>
      </w:r>
    </w:p>
    <w:p w14:paraId="388DBD96" w14:textId="5F24E761" w:rsidR="00307C68" w:rsidRPr="003432B1" w:rsidRDefault="0BD5C7DC" w:rsidP="17E889FA">
      <w:pPr>
        <w:rPr>
          <w:rFonts w:asciiTheme="minorHAnsi" w:eastAsia="Calibri" w:hAnsiTheme="minorHAnsi" w:cstheme="minorHAnsi"/>
        </w:rPr>
      </w:pPr>
      <w:r w:rsidRPr="003432B1">
        <w:rPr>
          <w:rFonts w:asciiTheme="minorHAnsi" w:eastAsia="Calibri" w:hAnsiTheme="minorHAnsi" w:cstheme="minorHAnsi"/>
        </w:rPr>
        <w:t>Endereço: Rua Primeiro de Março, 66 - Centro – Rio de Janeiro</w:t>
      </w:r>
    </w:p>
    <w:p w14:paraId="239A8E31" w14:textId="23C957A4" w:rsidR="00307C68" w:rsidRPr="003432B1" w:rsidRDefault="0BD5C7DC" w:rsidP="17E889FA">
      <w:pPr>
        <w:rPr>
          <w:rFonts w:asciiTheme="minorHAnsi" w:eastAsia="Calibri" w:hAnsiTheme="minorHAnsi" w:cstheme="minorHAnsi"/>
        </w:rPr>
      </w:pPr>
      <w:r w:rsidRPr="003432B1">
        <w:rPr>
          <w:rFonts w:asciiTheme="minorHAnsi" w:eastAsia="Calibri" w:hAnsiTheme="minorHAnsi" w:cstheme="minorHAnsi"/>
        </w:rPr>
        <w:t xml:space="preserve">Contato: (21) 3808-2020 | </w:t>
      </w:r>
      <w:hyperlink r:id="rId17">
        <w:r w:rsidRPr="003432B1">
          <w:rPr>
            <w:rStyle w:val="Hyperlink"/>
            <w:rFonts w:asciiTheme="minorHAnsi" w:eastAsia="Calibri" w:hAnsiTheme="minorHAnsi" w:cstheme="minorHAnsi"/>
            <w:color w:val="0563C1"/>
          </w:rPr>
          <w:t>ccbbrio@bb.com.br</w:t>
        </w:r>
      </w:hyperlink>
      <w:r w:rsidRPr="003432B1">
        <w:rPr>
          <w:rFonts w:asciiTheme="minorHAnsi" w:eastAsia="Calibri" w:hAnsiTheme="minorHAnsi" w:cstheme="minorHAnsi"/>
        </w:rPr>
        <w:t xml:space="preserve"> </w:t>
      </w:r>
    </w:p>
    <w:p w14:paraId="0E1AB98A" w14:textId="536F0884" w:rsidR="00307C68" w:rsidRPr="003432B1" w:rsidRDefault="0BD5C7DC" w:rsidP="17E889FA">
      <w:pPr>
        <w:rPr>
          <w:rFonts w:asciiTheme="minorHAnsi" w:eastAsia="Calibri" w:hAnsiTheme="minorHAnsi" w:cstheme="minorHAnsi"/>
        </w:rPr>
      </w:pPr>
      <w:r w:rsidRPr="003432B1">
        <w:rPr>
          <w:rFonts w:asciiTheme="minorHAnsi" w:eastAsia="Calibri" w:hAnsiTheme="minorHAnsi" w:cstheme="minorHAnsi"/>
        </w:rPr>
        <w:t>Entrada gratuita</w:t>
      </w:r>
    </w:p>
    <w:p w14:paraId="03B4D5F4" w14:textId="2696491D" w:rsidR="00307C68" w:rsidRPr="003432B1" w:rsidRDefault="0BD5C7DC" w:rsidP="17E889FA">
      <w:pPr>
        <w:rPr>
          <w:rFonts w:asciiTheme="minorHAnsi" w:eastAsia="Calibri" w:hAnsiTheme="minorHAnsi" w:cstheme="minorHAnsi"/>
        </w:rPr>
      </w:pPr>
      <w:r w:rsidRPr="003432B1">
        <w:rPr>
          <w:rFonts w:asciiTheme="minorHAnsi" w:eastAsia="Calibri" w:hAnsiTheme="minorHAnsi" w:cstheme="minorHAnsi"/>
        </w:rPr>
        <w:t>Sujeito a lotação</w:t>
      </w:r>
    </w:p>
    <w:p w14:paraId="2B0E487D" w14:textId="56912544" w:rsidR="00307C68" w:rsidRPr="003432B1" w:rsidRDefault="0BD5C7DC" w:rsidP="00D66F5B">
      <w:pPr>
        <w:rPr>
          <w:rFonts w:asciiTheme="minorHAnsi" w:eastAsia="Calibri" w:hAnsiTheme="minorHAnsi" w:cstheme="minorHAnsi"/>
        </w:rPr>
      </w:pPr>
      <w:r w:rsidRPr="003432B1">
        <w:rPr>
          <w:rFonts w:asciiTheme="minorHAnsi" w:eastAsia="Calibri" w:hAnsiTheme="minorHAnsi" w:cstheme="minorHAnsi"/>
        </w:rPr>
        <w:t xml:space="preserve">Ingressos: Retirada a partir das 9h do dia </w:t>
      </w:r>
      <w:r w:rsidR="00D66F5B">
        <w:rPr>
          <w:rFonts w:asciiTheme="minorHAnsi" w:eastAsia="Calibri" w:hAnsiTheme="minorHAnsi" w:cstheme="minorHAnsi"/>
        </w:rPr>
        <w:t>da atividade</w:t>
      </w:r>
      <w:r w:rsidRPr="003432B1">
        <w:rPr>
          <w:rFonts w:asciiTheme="minorHAnsi" w:eastAsia="Calibri" w:hAnsiTheme="minorHAnsi" w:cstheme="minorHAnsi"/>
        </w:rPr>
        <w:t>, na bilheteria física ou no site do CCBB (bb.com.br/cultura)</w:t>
      </w:r>
    </w:p>
    <w:p w14:paraId="3F896A11" w14:textId="146F96C8" w:rsidR="00307C68" w:rsidRPr="003432B1" w:rsidRDefault="0BD5C7DC" w:rsidP="17E889FA">
      <w:pPr>
        <w:rPr>
          <w:rFonts w:asciiTheme="minorHAnsi" w:eastAsia="Calibri" w:hAnsiTheme="minorHAnsi" w:cstheme="minorHAnsi"/>
        </w:rPr>
      </w:pPr>
      <w:r w:rsidRPr="00D66F5B">
        <w:rPr>
          <w:rFonts w:asciiTheme="minorHAnsi" w:eastAsia="Calibri" w:hAnsiTheme="minorHAnsi" w:cstheme="minorHAnsi"/>
          <w:b/>
          <w:bCs/>
        </w:rPr>
        <w:t>Espaço Omô</w:t>
      </w:r>
      <w:r w:rsidRPr="003432B1">
        <w:rPr>
          <w:rFonts w:asciiTheme="minorHAnsi" w:eastAsia="Calibri" w:hAnsiTheme="minorHAnsi" w:cstheme="minorHAnsi"/>
        </w:rPr>
        <w:t xml:space="preserve"> – </w:t>
      </w:r>
      <w:r w:rsidR="00D72855">
        <w:rPr>
          <w:rFonts w:asciiTheme="minorHAnsi" w:eastAsia="Calibri" w:hAnsiTheme="minorHAnsi" w:cstheme="minorHAnsi"/>
        </w:rPr>
        <w:t>Para os jogos, n</w:t>
      </w:r>
      <w:r w:rsidRPr="003432B1">
        <w:rPr>
          <w:rFonts w:asciiTheme="minorHAnsi" w:eastAsia="Calibri" w:hAnsiTheme="minorHAnsi" w:cstheme="minorHAnsi"/>
        </w:rPr>
        <w:t>ão é necessário retirada de ingressos.</w:t>
      </w:r>
      <w:r w:rsidR="00D72855">
        <w:rPr>
          <w:rFonts w:asciiTheme="minorHAnsi" w:eastAsia="Calibri" w:hAnsiTheme="minorHAnsi" w:cstheme="minorHAnsi"/>
        </w:rPr>
        <w:t xml:space="preserve"> </w:t>
      </w:r>
      <w:r w:rsidR="00B07050">
        <w:rPr>
          <w:rFonts w:asciiTheme="minorHAnsi" w:eastAsia="Calibri" w:hAnsiTheme="minorHAnsi" w:cstheme="minorHAnsi"/>
        </w:rPr>
        <w:t>Participação por ordem de chegada.</w:t>
      </w:r>
    </w:p>
    <w:p w14:paraId="0D19DDC4" w14:textId="183F9E91" w:rsidR="00307C68" w:rsidRPr="003432B1" w:rsidRDefault="00307C68" w:rsidP="17E889FA">
      <w:pPr>
        <w:rPr>
          <w:rFonts w:asciiTheme="minorHAnsi" w:eastAsia="Calibri" w:hAnsiTheme="minorHAnsi" w:cstheme="minorHAnsi"/>
        </w:rPr>
      </w:pPr>
    </w:p>
    <w:p w14:paraId="4F8DD6BD" w14:textId="3B882E6D" w:rsidR="00307C68" w:rsidRPr="003432B1" w:rsidRDefault="0BD5C7DC" w:rsidP="17E889FA">
      <w:pPr>
        <w:rPr>
          <w:rFonts w:asciiTheme="minorHAnsi" w:eastAsia="Calibri" w:hAnsiTheme="minorHAnsi" w:cstheme="minorHAnsi"/>
        </w:rPr>
      </w:pPr>
      <w:r w:rsidRPr="003432B1">
        <w:rPr>
          <w:rFonts w:asciiTheme="minorHAnsi" w:eastAsia="Calibri" w:hAnsiTheme="minorHAnsi" w:cstheme="minorHAnsi"/>
          <w:b/>
          <w:bCs/>
        </w:rPr>
        <w:t xml:space="preserve">Palco, feira gastronômica e premiação </w:t>
      </w:r>
    </w:p>
    <w:p w14:paraId="10EDB0E9" w14:textId="202FEEF3" w:rsidR="00307C68" w:rsidRPr="003432B1" w:rsidRDefault="0BD5C7DC" w:rsidP="17E889FA">
      <w:pPr>
        <w:rPr>
          <w:rFonts w:asciiTheme="minorHAnsi" w:eastAsia="Calibri" w:hAnsiTheme="minorHAnsi" w:cstheme="minorHAnsi"/>
        </w:rPr>
      </w:pPr>
      <w:r w:rsidRPr="003432B1">
        <w:rPr>
          <w:rFonts w:asciiTheme="minorHAnsi" w:eastAsia="Calibri" w:hAnsiTheme="minorHAnsi" w:cstheme="minorHAnsi"/>
        </w:rPr>
        <w:t xml:space="preserve">Local: Praça da Pira, Orla Conde </w:t>
      </w:r>
    </w:p>
    <w:p w14:paraId="624495AF" w14:textId="3D9EC7B7" w:rsidR="00307C68" w:rsidRPr="003432B1" w:rsidRDefault="0BD5C7DC" w:rsidP="17E889FA">
      <w:pPr>
        <w:rPr>
          <w:rFonts w:asciiTheme="minorHAnsi" w:eastAsia="Calibri" w:hAnsiTheme="minorHAnsi" w:cstheme="minorHAnsi"/>
        </w:rPr>
      </w:pPr>
      <w:r w:rsidRPr="003432B1">
        <w:rPr>
          <w:rFonts w:asciiTheme="minorHAnsi" w:eastAsia="Calibri" w:hAnsiTheme="minorHAnsi" w:cstheme="minorHAnsi"/>
        </w:rPr>
        <w:t>Entrada gratuita</w:t>
      </w:r>
    </w:p>
    <w:p w14:paraId="197B029F" w14:textId="2CEAAD8D" w:rsidR="00307C68" w:rsidRPr="003432B1" w:rsidRDefault="0BD5C7DC" w:rsidP="17E889FA">
      <w:pPr>
        <w:rPr>
          <w:rFonts w:asciiTheme="minorHAnsi" w:eastAsia="Calibri" w:hAnsiTheme="minorHAnsi" w:cstheme="minorHAnsi"/>
        </w:rPr>
      </w:pPr>
      <w:r w:rsidRPr="003432B1">
        <w:rPr>
          <w:rFonts w:asciiTheme="minorHAnsi" w:eastAsia="Calibri" w:hAnsiTheme="minorHAnsi" w:cstheme="minorHAnsi"/>
        </w:rPr>
        <w:t>Não é necessário retirada de ingressos.</w:t>
      </w:r>
    </w:p>
    <w:p w14:paraId="5C513E9B" w14:textId="25A9CC64" w:rsidR="00307C68" w:rsidRPr="003432B1" w:rsidRDefault="0BD5C7DC" w:rsidP="17E889FA">
      <w:pPr>
        <w:rPr>
          <w:rFonts w:asciiTheme="minorHAnsi" w:eastAsia="Calibri" w:hAnsiTheme="minorHAnsi" w:cstheme="minorHAnsi"/>
        </w:rPr>
      </w:pPr>
      <w:r w:rsidRPr="003432B1">
        <w:rPr>
          <w:rFonts w:asciiTheme="minorHAnsi" w:eastAsia="Calibri" w:hAnsiTheme="minorHAnsi" w:cstheme="minorHAnsi"/>
        </w:rPr>
        <w:t>Sujeito a lotação</w:t>
      </w:r>
    </w:p>
    <w:p w14:paraId="5F3544A1" w14:textId="4BD969B0" w:rsidR="00307C68" w:rsidRPr="003432B1" w:rsidRDefault="00307C68" w:rsidP="17E889FA">
      <w:pPr>
        <w:rPr>
          <w:rFonts w:asciiTheme="minorHAnsi" w:eastAsia="Calibri" w:hAnsiTheme="minorHAnsi" w:cstheme="minorHAnsi"/>
        </w:rPr>
      </w:pPr>
    </w:p>
    <w:p w14:paraId="73B92C74" w14:textId="77777777" w:rsidR="007D2240" w:rsidRPr="007D2240" w:rsidRDefault="007D2240" w:rsidP="007D2240">
      <w:pPr>
        <w:rPr>
          <w:rFonts w:asciiTheme="minorHAnsi" w:eastAsia="Calibri" w:hAnsiTheme="minorHAnsi" w:cstheme="minorHAnsi"/>
        </w:rPr>
      </w:pPr>
      <w:r w:rsidRPr="007D2240">
        <w:rPr>
          <w:rFonts w:asciiTheme="minorHAnsi" w:eastAsia="Calibri" w:hAnsiTheme="minorHAnsi" w:cstheme="minorHAnsi"/>
        </w:rPr>
        <w:t xml:space="preserve">Mais informações em bb.com.br/cultura </w:t>
      </w:r>
    </w:p>
    <w:p w14:paraId="21EB54E7" w14:textId="77777777" w:rsidR="007D2240" w:rsidRPr="007D2240" w:rsidRDefault="007D2240" w:rsidP="007D2240">
      <w:pPr>
        <w:rPr>
          <w:rFonts w:asciiTheme="minorHAnsi" w:eastAsia="Calibri" w:hAnsiTheme="minorHAnsi" w:cstheme="minorHAnsi"/>
        </w:rPr>
      </w:pPr>
      <w:r w:rsidRPr="007D2240">
        <w:rPr>
          <w:rFonts w:asciiTheme="minorHAnsi" w:eastAsia="Calibri" w:hAnsiTheme="minorHAnsi" w:cstheme="minorHAnsi"/>
        </w:rPr>
        <w:t>Siga também o CCBB nas redes sociais:</w:t>
      </w:r>
    </w:p>
    <w:p w14:paraId="5C24F802" w14:textId="77777777" w:rsidR="007D2240" w:rsidRPr="007D2240" w:rsidRDefault="007D2240" w:rsidP="007D2240">
      <w:pPr>
        <w:spacing w:after="160" w:line="259" w:lineRule="auto"/>
        <w:rPr>
          <w:rFonts w:asciiTheme="minorHAnsi" w:eastAsia="Calibri" w:hAnsiTheme="minorHAnsi" w:cstheme="minorHAnsi"/>
        </w:rPr>
      </w:pPr>
      <w:r w:rsidRPr="007D2240">
        <w:rPr>
          <w:rFonts w:asciiTheme="minorHAnsi" w:eastAsia="Calibri" w:hAnsiTheme="minorHAnsi" w:cstheme="minorHAnsi"/>
        </w:rPr>
        <w:t>x.com/ccbb_rj | facebook.com/</w:t>
      </w:r>
      <w:proofErr w:type="gramStart"/>
      <w:r w:rsidRPr="007D2240">
        <w:rPr>
          <w:rFonts w:asciiTheme="minorHAnsi" w:eastAsia="Calibri" w:hAnsiTheme="minorHAnsi" w:cstheme="minorHAnsi"/>
        </w:rPr>
        <w:t>ccbb.rj</w:t>
      </w:r>
      <w:proofErr w:type="gramEnd"/>
      <w:r w:rsidRPr="007D2240">
        <w:rPr>
          <w:rFonts w:asciiTheme="minorHAnsi" w:eastAsia="Calibri" w:hAnsiTheme="minorHAnsi" w:cstheme="minorHAnsi"/>
        </w:rPr>
        <w:t xml:space="preserve"> | instagram.com/ccbbrj</w:t>
      </w:r>
    </w:p>
    <w:p w14:paraId="114B599E" w14:textId="77777777" w:rsidR="007D2240" w:rsidRPr="007D2240" w:rsidRDefault="007D2240" w:rsidP="007D2240">
      <w:pPr>
        <w:spacing w:line="259" w:lineRule="auto"/>
        <w:rPr>
          <w:rFonts w:asciiTheme="minorHAnsi" w:eastAsiaTheme="minorHAnsi" w:hAnsiTheme="minorHAnsi" w:cstheme="minorHAnsi"/>
          <w:noProof/>
          <w:kern w:val="2"/>
          <w:u w:val="single"/>
          <w:lang w:eastAsia="en-US"/>
          <w14:ligatures w14:val="standardContextual"/>
        </w:rPr>
      </w:pPr>
      <w:r w:rsidRPr="007D2240">
        <w:rPr>
          <w:rFonts w:asciiTheme="minorHAnsi" w:eastAsiaTheme="minorHAnsi" w:hAnsiTheme="minorHAnsi" w:cstheme="minorHAnsi"/>
          <w:noProof/>
          <w:kern w:val="2"/>
          <w:u w:val="single"/>
          <w:lang w:eastAsia="en-US"/>
          <w14:ligatures w14:val="standardContextual"/>
        </w:rPr>
        <w:t xml:space="preserve">Assessoria de imprensa (CCBB RJ) </w:t>
      </w:r>
    </w:p>
    <w:p w14:paraId="12B9C3AA" w14:textId="25613713" w:rsidR="007D2240" w:rsidRDefault="007D2240" w:rsidP="007D2240">
      <w:pPr>
        <w:spacing w:after="160" w:line="259" w:lineRule="auto"/>
        <w:rPr>
          <w:rFonts w:asciiTheme="minorHAnsi" w:eastAsiaTheme="minorHAnsi" w:hAnsiTheme="minorHAnsi" w:cstheme="minorHAnsi"/>
          <w:noProof/>
          <w:kern w:val="2"/>
          <w:lang w:eastAsia="en-US"/>
          <w14:ligatures w14:val="standardContextual"/>
        </w:rPr>
      </w:pPr>
      <w:r w:rsidRPr="007D2240">
        <w:rPr>
          <w:rFonts w:asciiTheme="minorHAnsi" w:eastAsiaTheme="minorHAnsi" w:hAnsiTheme="minorHAnsi" w:cstheme="minorHAnsi"/>
          <w:noProof/>
          <w:kern w:val="2"/>
          <w:lang w:eastAsia="en-US"/>
          <w14:ligatures w14:val="standardContextual"/>
        </w:rPr>
        <w:t xml:space="preserve">Giselle Sampaio – 21 38082346 | </w:t>
      </w:r>
      <w:hyperlink r:id="rId18" w:history="1">
        <w:r w:rsidRPr="007D2240">
          <w:rPr>
            <w:rStyle w:val="Hyperlink"/>
            <w:rFonts w:asciiTheme="minorHAnsi" w:eastAsiaTheme="minorHAnsi" w:hAnsiTheme="minorHAnsi" w:cstheme="minorHAnsi"/>
            <w:noProof/>
            <w:kern w:val="2"/>
            <w:lang w:eastAsia="en-US"/>
            <w14:ligatures w14:val="standardContextual"/>
          </w:rPr>
          <w:t>gisellesampaio@bb.com.br</w:t>
        </w:r>
      </w:hyperlink>
    </w:p>
    <w:p w14:paraId="3D9A8AA2" w14:textId="77777777" w:rsidR="007D2240" w:rsidRPr="007D2240" w:rsidRDefault="007D2240" w:rsidP="007D2240">
      <w:pPr>
        <w:spacing w:after="160" w:line="259" w:lineRule="auto"/>
        <w:rPr>
          <w:rFonts w:asciiTheme="minorHAnsi" w:eastAsiaTheme="minorHAnsi" w:hAnsiTheme="minorHAnsi" w:cstheme="minorHAnsi"/>
          <w:noProof/>
          <w:kern w:val="2"/>
          <w:lang w:eastAsia="en-US"/>
          <w14:ligatures w14:val="standardContextual"/>
        </w:rPr>
      </w:pPr>
    </w:p>
    <w:p w14:paraId="26C4ECBA" w14:textId="69DA66CC" w:rsidR="007F30B4" w:rsidRPr="003432B1" w:rsidRDefault="00D07627" w:rsidP="17E889FA">
      <w:pPr>
        <w:spacing w:after="160" w:line="259" w:lineRule="auto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noProof/>
        </w:rPr>
        <w:drawing>
          <wp:inline distT="0" distB="0" distL="0" distR="0" wp14:anchorId="7AA69FDC" wp14:editId="01BBB3F4">
            <wp:extent cx="5400040" cy="2059305"/>
            <wp:effectExtent l="0" t="0" r="0" b="0"/>
            <wp:docPr id="455821448" name="Imagem 1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21448" name="Imagem 1" descr="Logotipo, nome da empresa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30B4" w:rsidRPr="003432B1">
      <w:headerReference w:type="even" r:id="rId20"/>
      <w:headerReference w:type="default" r:id="rId21"/>
      <w:headerReference w:type="firs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66BC5" w14:textId="77777777" w:rsidR="00E0416E" w:rsidRDefault="00E0416E" w:rsidP="005708FE">
      <w:r>
        <w:separator/>
      </w:r>
    </w:p>
  </w:endnote>
  <w:endnote w:type="continuationSeparator" w:id="0">
    <w:p w14:paraId="4994743C" w14:textId="77777777" w:rsidR="00E0416E" w:rsidRDefault="00E0416E" w:rsidP="00570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6C7C5" w14:textId="77777777" w:rsidR="00E0416E" w:rsidRDefault="00E0416E" w:rsidP="005708FE">
      <w:r>
        <w:separator/>
      </w:r>
    </w:p>
  </w:footnote>
  <w:footnote w:type="continuationSeparator" w:id="0">
    <w:p w14:paraId="7A2ADDE3" w14:textId="77777777" w:rsidR="00E0416E" w:rsidRDefault="00E0416E" w:rsidP="005708FE">
      <w:r>
        <w:continuationSeparator/>
      </w:r>
    </w:p>
  </w:footnote>
  <w:footnote w:id="1">
    <w:p w14:paraId="1773DE9E" w14:textId="77777777" w:rsidR="00E676AC" w:rsidRDefault="00E676AC" w:rsidP="00E676AC">
      <w:pPr>
        <w:pStyle w:val="Textodenotaderodap"/>
      </w:pPr>
      <w:r>
        <w:rPr>
          <w:rStyle w:val="Refdenotaderodap"/>
        </w:rPr>
        <w:footnoteRef/>
      </w:r>
      <w:r>
        <w:t xml:space="preserve"> Link para foto. Crédito do fotógrafo Lipe Borges.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FCF28" w14:textId="2828B630" w:rsidR="00045791" w:rsidRDefault="003432B1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CE2283A" wp14:editId="339CDF94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16510"/>
              <wp:wrapNone/>
              <wp:docPr id="1177994459" name="Caixa de Texto 2" descr="#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FF9627" w14:textId="62301F25" w:rsidR="003432B1" w:rsidRPr="003432B1" w:rsidRDefault="003432B1" w:rsidP="003432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432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#Pública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E2283A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alt="#Pública" style="position:absolute;margin-left:-16.25pt;margin-top:0;width:34.95pt;height:34.9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4b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hIqiRM7/JFjppL2mwxz6O2H4PMUT8AknCK92B5EmNw&#10;UKMoHeg3JPM6VkMXMxxrljSM4kPoeYvHwMV6nYKQRJaFrdlZHlNHsCKSr90bc3aAO+CenmDkEive&#10;od7Hxj+9XR8DYp9WEoHt0RzwRgKmpQ7HEhn+q56irie9+gkAAP//AwBQSwMEFAAGAAgAAAAhAHdX&#10;hELaAAAAAwEAAA8AAABkcnMvZG93bnJldi54bWxMj0FLw0AQhe+C/2GZghexGxVKE7MpIhTswYOt&#10;OXibZKdJaHY27G7T5N+76kEv8xje8N43+WYyvRjJ+c6ygvtlAoK4trrjRsHHYXu3BuEDssbeMimY&#10;ycOmuL7KMdP2wu807kMjYgj7DBW0IQyZlL5uyaBf2oE4ekfrDIa4ukZqh5cYbnr5kCQrabDj2NDi&#10;QC8t1af92SgoJ3f7tk13r3P12Y1zsisf18dSqZvF9PwEItAU/o7hGz+iQxGZKntm7UWvID4Sfmb0&#10;VmkKovpVWeTyP3vxBQAA//8DAFBLAQItABQABgAIAAAAIQC2gziS/gAAAOEBAAATAAAAAAAAAAAA&#10;AAAAAAAAAABbQ29udGVudF9UeXBlc10ueG1sUEsBAi0AFAAGAAgAAAAhADj9If/WAAAAlAEAAAsA&#10;AAAAAAAAAAAAAAAALwEAAF9yZWxzLy5yZWxzUEsBAi0AFAAGAAgAAAAhAJ1gnhsKAgAAGgQAAA4A&#10;AAAAAAAAAAAAAAAALgIAAGRycy9lMm9Eb2MueG1sUEsBAi0AFAAGAAgAAAAhAHdXhELaAAAAAwEA&#10;AA8AAAAAAAAAAAAAAAAAZAQAAGRycy9kb3ducmV2LnhtbFBLBQYAAAAABAAEAPMAAABrBQAAAAA=&#10;" filled="f" stroked="f">
              <v:textbox style="mso-fit-shape-to-text:t" inset="0,15pt,20pt,0">
                <w:txbxContent>
                  <w:p w14:paraId="42FF9627" w14:textId="62301F25" w:rsidR="003432B1" w:rsidRPr="003432B1" w:rsidRDefault="003432B1" w:rsidP="003432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432B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#Pública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AFFBC" w14:textId="6287848A" w:rsidR="00045791" w:rsidRDefault="003432B1" w:rsidP="003432B1">
    <w:pPr>
      <w:pStyle w:val="Cabealho"/>
      <w:jc w:val="right"/>
    </w:pPr>
    <w:r>
      <w:rPr>
        <w:rFonts w:asciiTheme="minorHAnsi" w:hAnsiTheme="minorHAnsi" w:cstheme="minorHAnsi"/>
        <w:b/>
        <w:bCs/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3F48198" wp14:editId="0A3EED32">
              <wp:simplePos x="1079500" y="450850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16510"/>
              <wp:wrapNone/>
              <wp:docPr id="329710168" name="Caixa de Texto 3" descr="#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B8BE2E" w14:textId="3C64AEAC" w:rsidR="003432B1" w:rsidRPr="003432B1" w:rsidRDefault="003432B1" w:rsidP="003432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432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#Pública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F48198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alt="#Pública" style="position:absolute;left:0;text-align:left;margin-left:-16.25pt;margin-top:0;width:34.95pt;height:34.9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Bt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YjaSsb0S77I0XPJmy3mefT2Y5E56ntALU7xWVie&#10;zFgc1GhKB/oVNb2Ot2GKGY53ljSM5n3o5Ytvgov1OhWhliwLW7OzPLaOmEVAX7pX5uyAekC6HmGU&#10;FCvegd/Xxj+9XR8DUpCYifj2aA6wow4Tt8ObiUJ/66eq68te/QIAAP//AwBQSwMEFAAGAAgAAAAh&#10;AHdXhELaAAAAAwEAAA8AAABkcnMvZG93bnJldi54bWxMj0FLw0AQhe+C/2GZghexGxVKE7MpIhTs&#10;wYOtOXibZKdJaHY27G7T5N+76kEv8xje8N43+WYyvRjJ+c6ygvtlAoK4trrjRsHHYXu3BuEDssbe&#10;MimYycOmuL7KMdP2wu807kMjYgj7DBW0IQyZlL5uyaBf2oE4ekfrDIa4ukZqh5cYbnr5kCQrabDj&#10;2NDiQC8t1af92SgoJ3f7tk13r3P12Y1zsisf18dSqZvF9PwEItAU/o7hGz+iQxGZKntm7UWvID4S&#10;fmb0VmkKovpVWeTyP3vxBQAA//8DAFBLAQItABQABgAIAAAAIQC2gziS/gAAAOEBAAATAAAAAAAA&#10;AAAAAAAAAAAAAABbQ29udGVudF9UeXBlc10ueG1sUEsBAi0AFAAGAAgAAAAhADj9If/WAAAAlAEA&#10;AAsAAAAAAAAAAAAAAAAALwEAAF9yZWxzLy5yZWxzUEsBAi0AFAAGAAgAAAAhAB8tcG0NAgAAIQQA&#10;AA4AAAAAAAAAAAAAAAAALgIAAGRycy9lMm9Eb2MueG1sUEsBAi0AFAAGAAgAAAAhAHdXhELaAAAA&#10;AwEAAA8AAAAAAAAAAAAAAAAAZwQAAGRycy9kb3ducmV2LnhtbFBLBQYAAAAABAAEAPMAAABuBQAA&#10;AAA=&#10;" filled="f" stroked="f">
              <v:textbox style="mso-fit-shape-to-text:t" inset="0,15pt,20pt,0">
                <w:txbxContent>
                  <w:p w14:paraId="1AB8BE2E" w14:textId="3C64AEAC" w:rsidR="003432B1" w:rsidRPr="003432B1" w:rsidRDefault="003432B1" w:rsidP="003432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432B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#Pública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3432B1">
      <w:rPr>
        <w:rFonts w:asciiTheme="minorHAnsi" w:hAnsiTheme="minorHAnsi" w:cstheme="minorHAnsi"/>
        <w:b/>
        <w:bCs/>
        <w:noProof/>
      </w:rPr>
      <w:drawing>
        <wp:inline distT="0" distB="0" distL="0" distR="0" wp14:anchorId="1DC6DBCC" wp14:editId="70EAF0C1">
          <wp:extent cx="1024623" cy="948202"/>
          <wp:effectExtent l="0" t="0" r="4445" b="0"/>
          <wp:docPr id="1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4715" cy="994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4D2A7" w14:textId="1C3B9135" w:rsidR="00045791" w:rsidRDefault="003432B1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43E4D16" wp14:editId="62672966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16510"/>
              <wp:wrapNone/>
              <wp:docPr id="1028815044" name="Caixa de Texto 1" descr="#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91227A" w14:textId="5FE47FAE" w:rsidR="003432B1" w:rsidRPr="003432B1" w:rsidRDefault="003432B1" w:rsidP="003432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432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#Pública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3E4D16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8" type="#_x0000_t202" alt="#Pública" style="position:absolute;margin-left:-16.25pt;margin-top:0;width:34.95pt;height:34.9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Mv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RG0lY3qXL3L0XPJmi3kevf1YZI76AVCLU3wW&#10;liczFgc1mtKBfkNNr+NtmGKG450lDaP5EHr54pvgYr1ORagly8LW7CyPrSNmEdDX7o05O6AekK4n&#10;GCXFinfg97XxT2/Xx4AUJGYivj2aA+yow8Tt8Gai0H/1U9X1Za9+AgAA//8DAFBLAwQUAAYACAAA&#10;ACEAd1eEQtoAAAADAQAADwAAAGRycy9kb3ducmV2LnhtbEyPQUvDQBCF74L/YZmCF7EbFUoTsyki&#10;FOzBg605eJtkp0lodjbsbtPk37vqQS/zGN7w3jf5ZjK9GMn5zrKC+2UCgri2uuNGwcdhe7cG4QOy&#10;xt4yKZjJw6a4vsox0/bC7zTuQyNiCPsMFbQhDJmUvm7JoF/agTh6R+sMhri6RmqHlxhuevmQJCtp&#10;sOPY0OJALy3Vp/3ZKCgnd/u2TXevc/XZjXOyKx/Xx1Kpm8X0/AQi0BT+juEbP6JDEZkqe2btRa8g&#10;PhJ+ZvRWaQqi+lVZ5PI/e/EFAAD//wMAUEsBAi0AFAAGAAgAAAAhALaDOJL+AAAA4QEAABMAAAAA&#10;AAAAAAAAAAAAAAAAAFtDb250ZW50X1R5cGVzXS54bWxQSwECLQAUAAYACAAAACEAOP0h/9YAAACU&#10;AQAACwAAAAAAAAAAAAAAAAAvAQAAX3JlbHMvLnJlbHNQSwECLQAUAAYACAAAACEATruDLw8CAAAh&#10;BAAADgAAAAAAAAAAAAAAAAAuAgAAZHJzL2Uyb0RvYy54bWxQSwECLQAUAAYACAAAACEAd1eEQtoA&#10;AAADAQAADwAAAAAAAAAAAAAAAABpBAAAZHJzL2Rvd25yZXYueG1sUEsFBgAAAAAEAAQA8wAAAHAF&#10;AAAAAA==&#10;" filled="f" stroked="f">
              <v:textbox style="mso-fit-shape-to-text:t" inset="0,15pt,20pt,0">
                <w:txbxContent>
                  <w:p w14:paraId="4991227A" w14:textId="5FE47FAE" w:rsidR="003432B1" w:rsidRPr="003432B1" w:rsidRDefault="003432B1" w:rsidP="003432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432B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#Pública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F4818"/>
    <w:multiLevelType w:val="hybridMultilevel"/>
    <w:tmpl w:val="EEBAFF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70C57"/>
    <w:multiLevelType w:val="hybridMultilevel"/>
    <w:tmpl w:val="2DF2015C"/>
    <w:lvl w:ilvl="0" w:tplc="041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 w15:restartNumberingAfterBreak="0">
    <w:nsid w:val="6D007A32"/>
    <w:multiLevelType w:val="hybridMultilevel"/>
    <w:tmpl w:val="308CEE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8822336">
    <w:abstractNumId w:val="2"/>
  </w:num>
  <w:num w:numId="2" w16cid:durableId="302085145">
    <w:abstractNumId w:val="1"/>
  </w:num>
  <w:num w:numId="3" w16cid:durableId="73743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924"/>
    <w:rsid w:val="0000084B"/>
    <w:rsid w:val="00036388"/>
    <w:rsid w:val="00041BA9"/>
    <w:rsid w:val="00045791"/>
    <w:rsid w:val="00047FE6"/>
    <w:rsid w:val="0005103B"/>
    <w:rsid w:val="00056EDF"/>
    <w:rsid w:val="00082E6A"/>
    <w:rsid w:val="00085EC6"/>
    <w:rsid w:val="000A0589"/>
    <w:rsid w:val="000A6A39"/>
    <w:rsid w:val="000C7C10"/>
    <w:rsid w:val="000D6F5F"/>
    <w:rsid w:val="00111186"/>
    <w:rsid w:val="0014654E"/>
    <w:rsid w:val="00156899"/>
    <w:rsid w:val="00157BC3"/>
    <w:rsid w:val="00173FA2"/>
    <w:rsid w:val="001842D9"/>
    <w:rsid w:val="00184D70"/>
    <w:rsid w:val="00196A0D"/>
    <w:rsid w:val="00197499"/>
    <w:rsid w:val="001B1039"/>
    <w:rsid w:val="001B4364"/>
    <w:rsid w:val="001C0520"/>
    <w:rsid w:val="001C2BBA"/>
    <w:rsid w:val="001D069F"/>
    <w:rsid w:val="001E0D4F"/>
    <w:rsid w:val="001E71B7"/>
    <w:rsid w:val="002174DE"/>
    <w:rsid w:val="00227FE4"/>
    <w:rsid w:val="002373D8"/>
    <w:rsid w:val="00263905"/>
    <w:rsid w:val="00272297"/>
    <w:rsid w:val="00274641"/>
    <w:rsid w:val="002D6D57"/>
    <w:rsid w:val="002E1242"/>
    <w:rsid w:val="002E7986"/>
    <w:rsid w:val="002F19A9"/>
    <w:rsid w:val="00307BB6"/>
    <w:rsid w:val="00307C68"/>
    <w:rsid w:val="003107C9"/>
    <w:rsid w:val="00312134"/>
    <w:rsid w:val="00322E5D"/>
    <w:rsid w:val="0032513D"/>
    <w:rsid w:val="00327C4A"/>
    <w:rsid w:val="003432B1"/>
    <w:rsid w:val="0035380C"/>
    <w:rsid w:val="00357178"/>
    <w:rsid w:val="0036416D"/>
    <w:rsid w:val="00392F7A"/>
    <w:rsid w:val="003A269E"/>
    <w:rsid w:val="003A43E6"/>
    <w:rsid w:val="003B1829"/>
    <w:rsid w:val="003B2642"/>
    <w:rsid w:val="003B58E0"/>
    <w:rsid w:val="003C7496"/>
    <w:rsid w:val="003E09B8"/>
    <w:rsid w:val="003E17F8"/>
    <w:rsid w:val="003E4841"/>
    <w:rsid w:val="004010E5"/>
    <w:rsid w:val="00407F41"/>
    <w:rsid w:val="00431FD3"/>
    <w:rsid w:val="00443DFE"/>
    <w:rsid w:val="00446135"/>
    <w:rsid w:val="00451F02"/>
    <w:rsid w:val="004521B9"/>
    <w:rsid w:val="004658F3"/>
    <w:rsid w:val="00486BE3"/>
    <w:rsid w:val="004B03C3"/>
    <w:rsid w:val="004B2D26"/>
    <w:rsid w:val="004B7062"/>
    <w:rsid w:val="004C377D"/>
    <w:rsid w:val="004C75BC"/>
    <w:rsid w:val="004F2C3B"/>
    <w:rsid w:val="004F2CB9"/>
    <w:rsid w:val="0052639C"/>
    <w:rsid w:val="00531630"/>
    <w:rsid w:val="005402BF"/>
    <w:rsid w:val="00542D71"/>
    <w:rsid w:val="00557F7C"/>
    <w:rsid w:val="0056156E"/>
    <w:rsid w:val="00566894"/>
    <w:rsid w:val="00567E33"/>
    <w:rsid w:val="005708FE"/>
    <w:rsid w:val="005815B9"/>
    <w:rsid w:val="005943C5"/>
    <w:rsid w:val="0059656B"/>
    <w:rsid w:val="005966ED"/>
    <w:rsid w:val="005C6A8B"/>
    <w:rsid w:val="005D6510"/>
    <w:rsid w:val="005F22DE"/>
    <w:rsid w:val="005F32FA"/>
    <w:rsid w:val="005F73D7"/>
    <w:rsid w:val="006102EB"/>
    <w:rsid w:val="00624769"/>
    <w:rsid w:val="0063075B"/>
    <w:rsid w:val="00633D39"/>
    <w:rsid w:val="00654B7D"/>
    <w:rsid w:val="00657D3B"/>
    <w:rsid w:val="00680CA5"/>
    <w:rsid w:val="00693C43"/>
    <w:rsid w:val="00694985"/>
    <w:rsid w:val="006A5B74"/>
    <w:rsid w:val="006A5CA9"/>
    <w:rsid w:val="006D7B81"/>
    <w:rsid w:val="006E6A57"/>
    <w:rsid w:val="006F33DA"/>
    <w:rsid w:val="00717FF6"/>
    <w:rsid w:val="007208C7"/>
    <w:rsid w:val="007308F3"/>
    <w:rsid w:val="00737839"/>
    <w:rsid w:val="007408ED"/>
    <w:rsid w:val="007442CE"/>
    <w:rsid w:val="007579B5"/>
    <w:rsid w:val="00762DCC"/>
    <w:rsid w:val="007631AA"/>
    <w:rsid w:val="007817B0"/>
    <w:rsid w:val="00793688"/>
    <w:rsid w:val="00797831"/>
    <w:rsid w:val="007A1510"/>
    <w:rsid w:val="007B4ACB"/>
    <w:rsid w:val="007B59C2"/>
    <w:rsid w:val="007C0A22"/>
    <w:rsid w:val="007C305F"/>
    <w:rsid w:val="007C3564"/>
    <w:rsid w:val="007D2023"/>
    <w:rsid w:val="007D2240"/>
    <w:rsid w:val="007F30B4"/>
    <w:rsid w:val="007F3B89"/>
    <w:rsid w:val="00801EFB"/>
    <w:rsid w:val="0080299A"/>
    <w:rsid w:val="008208D2"/>
    <w:rsid w:val="008249CC"/>
    <w:rsid w:val="00830E74"/>
    <w:rsid w:val="00833341"/>
    <w:rsid w:val="00834DE3"/>
    <w:rsid w:val="00854290"/>
    <w:rsid w:val="00862D41"/>
    <w:rsid w:val="00865299"/>
    <w:rsid w:val="008740B5"/>
    <w:rsid w:val="0088349E"/>
    <w:rsid w:val="0089630E"/>
    <w:rsid w:val="008E7C5E"/>
    <w:rsid w:val="008F506F"/>
    <w:rsid w:val="0092579B"/>
    <w:rsid w:val="0096127E"/>
    <w:rsid w:val="009625EA"/>
    <w:rsid w:val="009825EF"/>
    <w:rsid w:val="009D6125"/>
    <w:rsid w:val="009D6534"/>
    <w:rsid w:val="009E7E3F"/>
    <w:rsid w:val="009F30EA"/>
    <w:rsid w:val="009F4349"/>
    <w:rsid w:val="009F6A06"/>
    <w:rsid w:val="00A06291"/>
    <w:rsid w:val="00A06FA6"/>
    <w:rsid w:val="00A16908"/>
    <w:rsid w:val="00A25690"/>
    <w:rsid w:val="00A30013"/>
    <w:rsid w:val="00A30FA4"/>
    <w:rsid w:val="00A4411C"/>
    <w:rsid w:val="00A51E3E"/>
    <w:rsid w:val="00A632CD"/>
    <w:rsid w:val="00A66797"/>
    <w:rsid w:val="00A67AAB"/>
    <w:rsid w:val="00A85781"/>
    <w:rsid w:val="00AC753B"/>
    <w:rsid w:val="00AE55A7"/>
    <w:rsid w:val="00AF4A3D"/>
    <w:rsid w:val="00B07050"/>
    <w:rsid w:val="00B32835"/>
    <w:rsid w:val="00B6181B"/>
    <w:rsid w:val="00B66F6E"/>
    <w:rsid w:val="00B746B6"/>
    <w:rsid w:val="00B80B43"/>
    <w:rsid w:val="00BA509F"/>
    <w:rsid w:val="00BA6299"/>
    <w:rsid w:val="00BB10A8"/>
    <w:rsid w:val="00BB334A"/>
    <w:rsid w:val="00BB66B4"/>
    <w:rsid w:val="00BC01C0"/>
    <w:rsid w:val="00BC22FD"/>
    <w:rsid w:val="00BC3CA4"/>
    <w:rsid w:val="00BC3ECA"/>
    <w:rsid w:val="00BC7A58"/>
    <w:rsid w:val="00C0055E"/>
    <w:rsid w:val="00C13B33"/>
    <w:rsid w:val="00C14802"/>
    <w:rsid w:val="00C23990"/>
    <w:rsid w:val="00C4271D"/>
    <w:rsid w:val="00C46369"/>
    <w:rsid w:val="00C70E3A"/>
    <w:rsid w:val="00C71753"/>
    <w:rsid w:val="00C73D20"/>
    <w:rsid w:val="00C80ADF"/>
    <w:rsid w:val="00C85550"/>
    <w:rsid w:val="00CA36ED"/>
    <w:rsid w:val="00CB01C6"/>
    <w:rsid w:val="00CC2DC8"/>
    <w:rsid w:val="00CE0628"/>
    <w:rsid w:val="00CE0AC3"/>
    <w:rsid w:val="00CF0926"/>
    <w:rsid w:val="00CF5A25"/>
    <w:rsid w:val="00D07627"/>
    <w:rsid w:val="00D13D1B"/>
    <w:rsid w:val="00D20B55"/>
    <w:rsid w:val="00D349BF"/>
    <w:rsid w:val="00D378D7"/>
    <w:rsid w:val="00D44E7B"/>
    <w:rsid w:val="00D55748"/>
    <w:rsid w:val="00D66F5B"/>
    <w:rsid w:val="00D72855"/>
    <w:rsid w:val="00D82D7D"/>
    <w:rsid w:val="00D87000"/>
    <w:rsid w:val="00DA2EA7"/>
    <w:rsid w:val="00DA4119"/>
    <w:rsid w:val="00DA7DD2"/>
    <w:rsid w:val="00DD3099"/>
    <w:rsid w:val="00DE29DD"/>
    <w:rsid w:val="00DE4BB6"/>
    <w:rsid w:val="00E0416E"/>
    <w:rsid w:val="00E0478F"/>
    <w:rsid w:val="00E1485F"/>
    <w:rsid w:val="00E17961"/>
    <w:rsid w:val="00E21F99"/>
    <w:rsid w:val="00E31259"/>
    <w:rsid w:val="00E33BC5"/>
    <w:rsid w:val="00E51A79"/>
    <w:rsid w:val="00E62B3E"/>
    <w:rsid w:val="00E676AC"/>
    <w:rsid w:val="00EC13E6"/>
    <w:rsid w:val="00EC5F24"/>
    <w:rsid w:val="00ED7FB0"/>
    <w:rsid w:val="00EE7978"/>
    <w:rsid w:val="00EF03E0"/>
    <w:rsid w:val="00EF192A"/>
    <w:rsid w:val="00F219A0"/>
    <w:rsid w:val="00F326AA"/>
    <w:rsid w:val="00F414B9"/>
    <w:rsid w:val="00F52C9E"/>
    <w:rsid w:val="00F55924"/>
    <w:rsid w:val="00F64B07"/>
    <w:rsid w:val="00F6703C"/>
    <w:rsid w:val="00F7219F"/>
    <w:rsid w:val="00F93EC6"/>
    <w:rsid w:val="00FB3F3C"/>
    <w:rsid w:val="00FD1285"/>
    <w:rsid w:val="00FD2E54"/>
    <w:rsid w:val="00FE0C55"/>
    <w:rsid w:val="00FE5F69"/>
    <w:rsid w:val="05ABDF9D"/>
    <w:rsid w:val="0BD5C7DC"/>
    <w:rsid w:val="17E889FA"/>
    <w:rsid w:val="1B453BB3"/>
    <w:rsid w:val="21B47D37"/>
    <w:rsid w:val="28A5B9C3"/>
    <w:rsid w:val="30597042"/>
    <w:rsid w:val="388AFDA0"/>
    <w:rsid w:val="39622ECB"/>
    <w:rsid w:val="3C1751B8"/>
    <w:rsid w:val="3CF93207"/>
    <w:rsid w:val="410666A3"/>
    <w:rsid w:val="417DC6E6"/>
    <w:rsid w:val="443E0765"/>
    <w:rsid w:val="450CB961"/>
    <w:rsid w:val="4C31AB44"/>
    <w:rsid w:val="4DECD731"/>
    <w:rsid w:val="4E654A5B"/>
    <w:rsid w:val="512477F3"/>
    <w:rsid w:val="52C04854"/>
    <w:rsid w:val="54522B46"/>
    <w:rsid w:val="57E131F5"/>
    <w:rsid w:val="5D3AD827"/>
    <w:rsid w:val="5F432547"/>
    <w:rsid w:val="5FF10DC4"/>
    <w:rsid w:val="638BF5BD"/>
    <w:rsid w:val="688477D7"/>
    <w:rsid w:val="69C9B565"/>
    <w:rsid w:val="6BC8FD52"/>
    <w:rsid w:val="6C23B9F1"/>
    <w:rsid w:val="6D8D38A9"/>
    <w:rsid w:val="74A8EBEE"/>
    <w:rsid w:val="7BB518F2"/>
    <w:rsid w:val="7D50E953"/>
    <w:rsid w:val="7D726C86"/>
    <w:rsid w:val="7FC51C2F"/>
    <w:rsid w:val="7FF0B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D84A8"/>
  <w15:chartTrackingRefBased/>
  <w15:docId w15:val="{729E0EC0-AECA-924A-B995-51074A061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534"/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oypena">
    <w:name w:val="oypena"/>
    <w:basedOn w:val="Fontepargpadro"/>
    <w:rsid w:val="009D6534"/>
  </w:style>
  <w:style w:type="table" w:styleId="Tabelacomgrade">
    <w:name w:val="Table Grid"/>
    <w:basedOn w:val="Tabelanormal"/>
    <w:uiPriority w:val="39"/>
    <w:rsid w:val="009D65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408E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408ED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408ED"/>
    <w:rPr>
      <w:color w:val="954F72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708FE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708F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708FE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5708F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4579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45791"/>
    <w:rPr>
      <w:rFonts w:ascii="Times New Roman" w:eastAsia="Times New Roman" w:hAnsi="Times New Roman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432B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32B1"/>
    <w:rPr>
      <w:rFonts w:ascii="Times New Roman" w:eastAsia="Times New Roman" w:hAnsi="Times New Roman" w:cs="Times New Roman"/>
      <w:lang w:eastAsia="pt-BR"/>
    </w:rPr>
  </w:style>
  <w:style w:type="paragraph" w:styleId="Reviso">
    <w:name w:val="Revision"/>
    <w:hidden/>
    <w:uiPriority w:val="99"/>
    <w:semiHidden/>
    <w:rsid w:val="00157BC3"/>
    <w:rPr>
      <w:rFonts w:ascii="Times New Roman" w:eastAsia="Times New Roman" w:hAnsi="Times New Roman" w:cs="Times New Roman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57BC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7BC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57BC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57BC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57BC3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xgmail-oypena">
    <w:name w:val="x_gmail-oypena"/>
    <w:basedOn w:val="Fontepargpadro"/>
    <w:rsid w:val="00FB3F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3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rive.google.com/drive/folders/1n3W8jQ0O_EIcWw_eg2gPoE7JAO5zD7O0?usp=drive_link" TargetMode="External"/><Relationship Id="rId18" Type="http://schemas.openxmlformats.org/officeDocument/2006/relationships/hyperlink" Target="mailto:gisellesampaio@bb.com.br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photos.app.goo.gl/VEU55KGCv7Lhdua57" TargetMode="External"/><Relationship Id="rId17" Type="http://schemas.openxmlformats.org/officeDocument/2006/relationships/hyperlink" Target="mailto:ccbbrio@bb.com.b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drive.google.com/file/d/1uEUGXt877NesQvox_P5rpX2zL_DohO5N/view?usp=drive_link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07316aef-38ee-4aa2-9acd-fbf2272e50ac" xsi:nil="true"/>
    <_ip_UnifiedCompliancePolicyProperties xmlns="http://schemas.microsoft.com/sharepoint/v3" xsi:nil="true"/>
    <lcf76f155ced4ddcb4097134ff3c332f xmlns="5f9c6d53-6615-43dc-aede-c9c2e818ae5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CFE860332E6164F868A62B688DEFDCF" ma:contentTypeVersion="16" ma:contentTypeDescription="Crie um novo documento." ma:contentTypeScope="" ma:versionID="9a34298d5c3b9e743bd11df373868468">
  <xsd:schema xmlns:xsd="http://www.w3.org/2001/XMLSchema" xmlns:xs="http://www.w3.org/2001/XMLSchema" xmlns:p="http://schemas.microsoft.com/office/2006/metadata/properties" xmlns:ns1="http://schemas.microsoft.com/sharepoint/v3" xmlns:ns2="5f9c6d53-6615-43dc-aede-c9c2e818ae50" xmlns:ns3="07316aef-38ee-4aa2-9acd-fbf2272e50ac" targetNamespace="http://schemas.microsoft.com/office/2006/metadata/properties" ma:root="true" ma:fieldsID="201fd32f38c64c2c37ae1647af1bd50f" ns1:_="" ns2:_="" ns3:_="">
    <xsd:import namespace="http://schemas.microsoft.com/sharepoint/v3"/>
    <xsd:import namespace="5f9c6d53-6615-43dc-aede-c9c2e818ae50"/>
    <xsd:import namespace="07316aef-38ee-4aa2-9acd-fbf2272e50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9c6d53-6615-43dc-aede-c9c2e818ae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Marcações de imagem" ma:readOnly="false" ma:fieldId="{5cf76f15-5ced-4ddc-b409-7134ff3c332f}" ma:taxonomyMulti="true" ma:sspId="45dd6dcc-44c8-4e8c-814f-e99bce23ae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316aef-38ee-4aa2-9acd-fbf2272e50a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6b2baf7-bece-41fd-b605-83cbe79deb6a}" ma:internalName="TaxCatchAll" ma:showField="CatchAllData" ma:web="07316aef-38ee-4aa2-9acd-fbf2272e50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383962-7561-5848-BF7D-58B5BCCE38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259AAD-A9D6-4E85-B96C-19F0E01735A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7316aef-38ee-4aa2-9acd-fbf2272e50ac"/>
    <ds:schemaRef ds:uri="5f9c6d53-6615-43dc-aede-c9c2e818ae50"/>
  </ds:schemaRefs>
</ds:datastoreItem>
</file>

<file path=customXml/itemProps3.xml><?xml version="1.0" encoding="utf-8"?>
<ds:datastoreItem xmlns:ds="http://schemas.openxmlformats.org/officeDocument/2006/customXml" ds:itemID="{8F3CB2A9-1F35-438A-B2A7-4C181C8E26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f9c6d53-6615-43dc-aede-c9c2e818ae50"/>
    <ds:schemaRef ds:uri="07316aef-38ee-4aa2-9acd-fbf2272e5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A4C3B0D-81FA-48A2-80AF-C03C102C6C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3482</Words>
  <Characters>18805</Characters>
  <Application>Microsoft Office Word</Application>
  <DocSecurity>0</DocSecurity>
  <Lines>156</Lines>
  <Paragraphs>44</Paragraphs>
  <ScaleCrop>false</ScaleCrop>
  <Company/>
  <LinksUpToDate>false</LinksUpToDate>
  <CharactersWithSpaces>22243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2023-08-11T17:39:00Z</cp:lastPrinted>
  <dcterms:created xsi:type="dcterms:W3CDTF">2023-11-13T18:59:00Z</dcterms:created>
  <dcterms:modified xsi:type="dcterms:W3CDTF">2023-11-13T18:59:00Z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3d5278c4,4636c4db,13a6fa58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#Pública</vt:lpwstr>
  </property>
  <property fmtid="{D5CDD505-2E9C-101B-9397-08002B2CF9AE}" pid="5" name="ContentTypeId">
    <vt:lpwstr>0x010100BCFE860332E6164F868A62B688DEFDCF</vt:lpwstr>
  </property>
  <property fmtid="{D5CDD505-2E9C-101B-9397-08002B2CF9AE}" pid="6" name="MediaServiceImageTags">
    <vt:lpwstr/>
  </property>
  <property fmtid="{D5CDD505-2E9C-101B-9397-08002B2CF9AE}" pid="7" name="MSIP_Label_1ba22eba-d59e-42ba-acb9-085eb1026b66_Enabled">
    <vt:lpwstr>true</vt:lpwstr>
  </property>
  <property fmtid="{D5CDD505-2E9C-101B-9397-08002B2CF9AE}" pid="8" name="MSIP_Label_1ba22eba-d59e-42ba-acb9-085eb1026b66_SetDate">
    <vt:lpwstr>2023-11-06T14:55:54Z</vt:lpwstr>
  </property>
  <property fmtid="{D5CDD505-2E9C-101B-9397-08002B2CF9AE}" pid="9" name="MSIP_Label_1ba22eba-d59e-42ba-acb9-085eb1026b66_Method">
    <vt:lpwstr>Privileged</vt:lpwstr>
  </property>
  <property fmtid="{D5CDD505-2E9C-101B-9397-08002B2CF9AE}" pid="10" name="MSIP_Label_1ba22eba-d59e-42ba-acb9-085eb1026b66_Name">
    <vt:lpwstr>1ba22eba-d59e-42ba-acb9-085eb1026b66</vt:lpwstr>
  </property>
  <property fmtid="{D5CDD505-2E9C-101B-9397-08002B2CF9AE}" pid="11" name="MSIP_Label_1ba22eba-d59e-42ba-acb9-085eb1026b66_SiteId">
    <vt:lpwstr>ea0c2907-38d2-4181-8750-b0b190b60443</vt:lpwstr>
  </property>
  <property fmtid="{D5CDD505-2E9C-101B-9397-08002B2CF9AE}" pid="12" name="MSIP_Label_1ba22eba-d59e-42ba-acb9-085eb1026b66_ActionId">
    <vt:lpwstr>fddabc8a-a28a-4197-ad96-fa65d33e1d9c</vt:lpwstr>
  </property>
  <property fmtid="{D5CDD505-2E9C-101B-9397-08002B2CF9AE}" pid="13" name="MSIP_Label_1ba22eba-d59e-42ba-acb9-085eb1026b66_ContentBits">
    <vt:lpwstr>1</vt:lpwstr>
  </property>
</Properties>
</file>